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96D1" w14:textId="77777777" w:rsidR="00BF61EA" w:rsidRPr="009A6145" w:rsidRDefault="00BF61EA" w:rsidP="00BF61EA">
      <w:pPr>
        <w:rPr>
          <w:sz w:val="32"/>
          <w:szCs w:val="32"/>
        </w:rPr>
      </w:pPr>
      <w:r w:rsidRPr="009A6145">
        <w:rPr>
          <w:rFonts w:hint="eastAsia"/>
          <w:sz w:val="32"/>
          <w:szCs w:val="32"/>
        </w:rPr>
        <w:t xml:space="preserve">日帰り市民スキー教室　</w:t>
      </w:r>
      <w:proofErr w:type="spellStart"/>
      <w:r w:rsidRPr="009A6145">
        <w:rPr>
          <w:rFonts w:hint="eastAsia"/>
          <w:sz w:val="32"/>
          <w:szCs w:val="32"/>
        </w:rPr>
        <w:t>i</w:t>
      </w:r>
      <w:proofErr w:type="spellEnd"/>
      <w:r w:rsidRPr="009A6145">
        <w:rPr>
          <w:rFonts w:hint="eastAsia"/>
          <w:sz w:val="32"/>
          <w:szCs w:val="32"/>
        </w:rPr>
        <w:t xml:space="preserve">ｎ軽井沢　</w:t>
      </w:r>
      <w:r w:rsidRPr="009A6145">
        <w:rPr>
          <w:rFonts w:hint="eastAsia"/>
          <w:sz w:val="32"/>
          <w:szCs w:val="32"/>
        </w:rPr>
        <w:t>2</w:t>
      </w:r>
      <w:r w:rsidRPr="009A6145">
        <w:rPr>
          <w:rFonts w:hint="eastAsia"/>
          <w:sz w:val="32"/>
          <w:szCs w:val="32"/>
        </w:rPr>
        <w:t>月</w:t>
      </w:r>
    </w:p>
    <w:p w14:paraId="0B096108" w14:textId="08DD9CE4" w:rsidR="006348E8" w:rsidRPr="009A6145" w:rsidRDefault="00BF61EA" w:rsidP="00BF61EA">
      <w:pPr>
        <w:rPr>
          <w:u w:val="single"/>
        </w:rPr>
      </w:pPr>
      <w:r w:rsidRPr="009A6145">
        <w:rPr>
          <w:rFonts w:hint="eastAsia"/>
          <w:sz w:val="32"/>
          <w:szCs w:val="32"/>
        </w:rPr>
        <w:t xml:space="preserve">　ジュニアテスト</w:t>
      </w:r>
    </w:p>
    <w:p w14:paraId="1EBABB7B" w14:textId="7CB721F1" w:rsidR="00BF61EA" w:rsidRPr="009A6145" w:rsidRDefault="00BF61EA" w:rsidP="00A72239">
      <w:pPr>
        <w:ind w:firstLineChars="2300" w:firstLine="4830"/>
        <w:rPr>
          <w:u w:val="single"/>
        </w:rPr>
      </w:pPr>
    </w:p>
    <w:p w14:paraId="5762DFCD" w14:textId="77777777" w:rsidR="00A471CD" w:rsidRPr="009A6145" w:rsidRDefault="00BF61EA" w:rsidP="00A471CD">
      <w:pPr>
        <w:ind w:firstLineChars="100" w:firstLine="210"/>
      </w:pPr>
      <w:r w:rsidRPr="009A6145">
        <w:rPr>
          <w:rFonts w:hint="eastAsia"/>
        </w:rPr>
        <w:t>草加市スキー連盟では、お子さま、スキー未経験者、中上級者などを対象に、日帰りスキー教室を開催致します。</w:t>
      </w:r>
    </w:p>
    <w:p w14:paraId="718325B3" w14:textId="77777777" w:rsidR="00A471CD" w:rsidRPr="009A6145" w:rsidRDefault="00BF61EA" w:rsidP="00A471CD">
      <w:pPr>
        <w:ind w:firstLineChars="100" w:firstLine="210"/>
      </w:pPr>
      <w:r w:rsidRPr="009A6145">
        <w:rPr>
          <w:rFonts w:hint="eastAsia"/>
        </w:rPr>
        <w:t>お子さまや初めての方でも安心して参加できるように、全日本スキー連盟公認の指導員が同行して、親切丁寧にレッスン致します。</w:t>
      </w:r>
    </w:p>
    <w:p w14:paraId="1A7143AE" w14:textId="4F4A4727" w:rsidR="00BF61EA" w:rsidRPr="009A6145" w:rsidRDefault="00BF61EA" w:rsidP="00BF61EA">
      <w:pPr>
        <w:rPr>
          <w:u w:val="single"/>
        </w:rPr>
      </w:pPr>
    </w:p>
    <w:p w14:paraId="6F987836" w14:textId="77777777" w:rsidR="00A471CD" w:rsidRPr="009A6145" w:rsidRDefault="00A471CD" w:rsidP="00BF61EA">
      <w:pPr>
        <w:rPr>
          <w:rFonts w:hint="eastAsia"/>
          <w:u w:val="single"/>
        </w:rPr>
      </w:pPr>
    </w:p>
    <w:p w14:paraId="4D535528" w14:textId="77777777" w:rsidR="00A471CD" w:rsidRPr="009A6145" w:rsidRDefault="00A471CD" w:rsidP="00A471CD">
      <w:pPr>
        <w:rPr>
          <w:rFonts w:ascii="Helvetica" w:hAnsi="Helvetica" w:cs="Helvetica"/>
          <w:szCs w:val="21"/>
        </w:rPr>
      </w:pPr>
      <w:r w:rsidRPr="009A6145">
        <w:rPr>
          <w:rFonts w:ascii="Helvetica" w:hAnsi="Helvetica" w:cs="Helvetica"/>
          <w:szCs w:val="21"/>
        </w:rPr>
        <w:t>日帰り市民スキー教室に参加の小学生の皆さんへ</w:t>
      </w:r>
    </w:p>
    <w:p w14:paraId="45B3C8EB" w14:textId="77777777" w:rsidR="00C900A3" w:rsidRPr="009A6145" w:rsidRDefault="00A471CD" w:rsidP="00A471CD">
      <w:pPr>
        <w:ind w:firstLineChars="100" w:firstLine="210"/>
        <w:rPr>
          <w:rFonts w:ascii="Helvetica" w:hAnsi="Helvetica" w:cs="Helvetica"/>
          <w:szCs w:val="21"/>
        </w:rPr>
      </w:pPr>
      <w:r w:rsidRPr="009A6145">
        <w:rPr>
          <w:rFonts w:ascii="Helvetica" w:hAnsi="Helvetica" w:cs="Helvetica"/>
          <w:szCs w:val="21"/>
        </w:rPr>
        <w:t>このスキー教室では、小学生</w:t>
      </w:r>
      <w:r w:rsidR="00C900A3" w:rsidRPr="009A6145">
        <w:rPr>
          <w:rFonts w:hint="eastAsia"/>
        </w:rPr>
        <w:t>の希望者</w:t>
      </w:r>
      <w:r w:rsidRPr="009A6145">
        <w:rPr>
          <w:rFonts w:ascii="Helvetica" w:hAnsi="Helvetica" w:cs="Helvetica"/>
          <w:szCs w:val="21"/>
        </w:rPr>
        <w:t>を対象にした全日本スキー連盟の級別</w:t>
      </w:r>
    </w:p>
    <w:p w14:paraId="22DE7544" w14:textId="4B45895E" w:rsidR="00C900A3" w:rsidRPr="009A6145" w:rsidRDefault="00A471CD" w:rsidP="00A471CD">
      <w:pPr>
        <w:ind w:firstLineChars="100" w:firstLine="210"/>
        <w:rPr>
          <w:rFonts w:ascii="Helvetica" w:hAnsi="Helvetica" w:cs="Helvetica"/>
          <w:szCs w:val="21"/>
        </w:rPr>
      </w:pPr>
      <w:r w:rsidRPr="009A6145">
        <w:rPr>
          <w:rFonts w:ascii="Helvetica" w:hAnsi="Helvetica" w:cs="Helvetica"/>
          <w:szCs w:val="21"/>
        </w:rPr>
        <w:t>ジュニアテストを実施します。</w:t>
      </w:r>
    </w:p>
    <w:p w14:paraId="023A29ED" w14:textId="5DAF22FF" w:rsidR="00C900A3" w:rsidRPr="009A6145" w:rsidRDefault="00A471CD" w:rsidP="00A471CD">
      <w:pPr>
        <w:ind w:firstLineChars="100" w:firstLine="210"/>
        <w:rPr>
          <w:rFonts w:ascii="Helvetica" w:hAnsi="Helvetica" w:cs="Helvetica"/>
          <w:szCs w:val="21"/>
        </w:rPr>
      </w:pPr>
      <w:r w:rsidRPr="009A6145">
        <w:rPr>
          <w:rFonts w:ascii="Helvetica" w:hAnsi="Helvetica" w:cs="Helvetica"/>
          <w:szCs w:val="21"/>
        </w:rPr>
        <w:t>スキーを初めて体験する方でも、実力に合ったジュニア級を選択して、これからまた滑りたいと思う目標を目指す</w:t>
      </w:r>
      <w:r w:rsidRPr="009A6145">
        <w:rPr>
          <w:rFonts w:ascii="Helvetica" w:hAnsi="Helvetica" w:cs="Helvetica" w:hint="eastAsia"/>
          <w:szCs w:val="21"/>
        </w:rPr>
        <w:t>ジュニアテスト</w:t>
      </w:r>
      <w:r w:rsidRPr="009A6145">
        <w:rPr>
          <w:rFonts w:ascii="Helvetica" w:hAnsi="Helvetica" w:cs="Helvetica"/>
          <w:szCs w:val="21"/>
        </w:rPr>
        <w:t>を行います。</w:t>
      </w:r>
      <w:r w:rsidR="00C900A3" w:rsidRPr="009A6145">
        <w:rPr>
          <w:rFonts w:ascii="Helvetica" w:hAnsi="Helvetica" w:cs="Helvetica" w:hint="eastAsia"/>
          <w:szCs w:val="21"/>
        </w:rPr>
        <w:t xml:space="preserve">　</w:t>
      </w:r>
    </w:p>
    <w:p w14:paraId="34E07B4E" w14:textId="66F28DE3" w:rsidR="00A471CD" w:rsidRPr="009A6145" w:rsidRDefault="00A471CD" w:rsidP="00A471CD">
      <w:pPr>
        <w:ind w:firstLineChars="100" w:firstLine="210"/>
        <w:rPr>
          <w:rFonts w:ascii="Helvetica" w:hAnsi="Helvetica" w:cs="Helvetica"/>
          <w:szCs w:val="21"/>
        </w:rPr>
      </w:pPr>
      <w:r w:rsidRPr="009A6145">
        <w:rPr>
          <w:rFonts w:ascii="Helvetica" w:hAnsi="Helvetica" w:cs="Helvetica"/>
          <w:szCs w:val="21"/>
        </w:rPr>
        <w:t>お友達</w:t>
      </w:r>
      <w:r w:rsidRPr="009A6145">
        <w:rPr>
          <w:rFonts w:ascii="Helvetica" w:hAnsi="Helvetica" w:cs="Helvetica" w:hint="eastAsia"/>
          <w:szCs w:val="21"/>
        </w:rPr>
        <w:t>同志</w:t>
      </w:r>
      <w:r w:rsidRPr="009A6145">
        <w:rPr>
          <w:rFonts w:ascii="Helvetica" w:hAnsi="Helvetica" w:cs="Helvetica"/>
          <w:szCs w:val="21"/>
        </w:rPr>
        <w:t>競いあって是非トライしてください。</w:t>
      </w:r>
    </w:p>
    <w:p w14:paraId="1A9DBCBD" w14:textId="73D10602" w:rsidR="00BF61EA" w:rsidRPr="009A6145" w:rsidRDefault="00A471CD" w:rsidP="00A471CD">
      <w:pPr>
        <w:ind w:firstLineChars="100" w:firstLine="210"/>
        <w:rPr>
          <w:rFonts w:ascii="Helvetica" w:hAnsi="Helvetica" w:cs="Helvetica"/>
          <w:szCs w:val="21"/>
        </w:rPr>
      </w:pPr>
      <w:r w:rsidRPr="009A6145">
        <w:rPr>
          <w:rFonts w:ascii="Helvetica" w:hAnsi="Helvetica" w:cs="Helvetica"/>
          <w:szCs w:val="21"/>
        </w:rPr>
        <w:t>多くの方の挑戦をお待ちしています。</w:t>
      </w:r>
    </w:p>
    <w:p w14:paraId="57934964" w14:textId="48735420" w:rsidR="00A471CD" w:rsidRPr="009A6145" w:rsidRDefault="00A471CD" w:rsidP="00A471CD">
      <w:pPr>
        <w:ind w:firstLineChars="100" w:firstLine="210"/>
        <w:rPr>
          <w:rFonts w:ascii="Helvetica" w:hAnsi="Helvetica" w:cs="Helvetica"/>
          <w:szCs w:val="21"/>
        </w:rPr>
      </w:pPr>
    </w:p>
    <w:p w14:paraId="0B6F1E74" w14:textId="40EFFEEA" w:rsidR="00A471CD" w:rsidRPr="009A6145" w:rsidRDefault="00A471CD" w:rsidP="00A471CD">
      <w:pPr>
        <w:ind w:firstLineChars="100" w:firstLine="210"/>
        <w:rPr>
          <w:rFonts w:ascii="Helvetica" w:hAnsi="Helvetica" w:cs="Helvetica"/>
          <w:szCs w:val="21"/>
        </w:rPr>
      </w:pPr>
    </w:p>
    <w:p w14:paraId="52132861" w14:textId="77777777" w:rsidR="00A471CD" w:rsidRPr="009A6145" w:rsidRDefault="00A471CD" w:rsidP="00A471CD">
      <w:pPr>
        <w:ind w:firstLineChars="100" w:firstLine="210"/>
        <w:rPr>
          <w:rFonts w:hint="eastAsia"/>
          <w:szCs w:val="21"/>
          <w:u w:val="single"/>
        </w:rPr>
      </w:pPr>
    </w:p>
    <w:p w14:paraId="3EBF8690" w14:textId="549A169B" w:rsidR="00BF61EA" w:rsidRPr="009A6145" w:rsidRDefault="00BF61EA" w:rsidP="00A72239">
      <w:pPr>
        <w:ind w:firstLineChars="2300" w:firstLine="4830"/>
        <w:rPr>
          <w:szCs w:val="21"/>
          <w:u w:val="single"/>
        </w:rPr>
      </w:pPr>
    </w:p>
    <w:p w14:paraId="0F1CA468" w14:textId="77777777" w:rsidR="00C900A3" w:rsidRPr="009A6145" w:rsidRDefault="00A471CD" w:rsidP="00A471CD">
      <w:pPr>
        <w:rPr>
          <w:rFonts w:ascii="Helvetica" w:hAnsi="Helvetica" w:cs="Helvetica"/>
          <w:szCs w:val="21"/>
        </w:rPr>
      </w:pPr>
      <w:r w:rsidRPr="009A6145">
        <w:rPr>
          <w:rFonts w:ascii="Helvetica" w:hAnsi="Helvetica" w:cs="Helvetica"/>
          <w:szCs w:val="21"/>
        </w:rPr>
        <w:t>ジュニアテストは、講習を通して行い、限られた斜面を楽しく目標に向かって滑り降りてくる皆さんを見て検定員の講師が評価するテストです。</w:t>
      </w:r>
    </w:p>
    <w:p w14:paraId="36622AE0" w14:textId="0DE7C27B" w:rsidR="00BF61EA" w:rsidRPr="009A6145" w:rsidRDefault="00A471CD" w:rsidP="00A471CD">
      <w:pPr>
        <w:rPr>
          <w:szCs w:val="21"/>
          <w:u w:val="single"/>
        </w:rPr>
      </w:pPr>
      <w:r w:rsidRPr="009A6145">
        <w:rPr>
          <w:rFonts w:ascii="Helvetica" w:hAnsi="Helvetica" w:cs="Helvetica"/>
          <w:szCs w:val="21"/>
        </w:rPr>
        <w:t>あまり緊張することなくチャレンジできます。</w:t>
      </w:r>
    </w:p>
    <w:p w14:paraId="5C5A27B2" w14:textId="4C9A1867" w:rsidR="0075240E" w:rsidRPr="009A6145" w:rsidRDefault="0075240E"/>
    <w:tbl>
      <w:tblPr>
        <w:tblW w:w="7260" w:type="dxa"/>
        <w:tblInd w:w="104" w:type="dxa"/>
        <w:tblCellMar>
          <w:left w:w="99" w:type="dxa"/>
          <w:right w:w="99" w:type="dxa"/>
        </w:tblCellMar>
        <w:tblLook w:val="04A0" w:firstRow="1" w:lastRow="0" w:firstColumn="1" w:lastColumn="0" w:noHBand="0" w:noVBand="1"/>
      </w:tblPr>
      <w:tblGrid>
        <w:gridCol w:w="280"/>
        <w:gridCol w:w="280"/>
        <w:gridCol w:w="280"/>
        <w:gridCol w:w="280"/>
        <w:gridCol w:w="280"/>
        <w:gridCol w:w="280"/>
        <w:gridCol w:w="1260"/>
        <w:gridCol w:w="1140"/>
        <w:gridCol w:w="1060"/>
        <w:gridCol w:w="2120"/>
      </w:tblGrid>
      <w:tr w:rsidR="009A6145" w:rsidRPr="009A6145" w14:paraId="279951C1" w14:textId="77777777" w:rsidTr="00BF61EA">
        <w:trPr>
          <w:trHeight w:val="222"/>
        </w:trPr>
        <w:tc>
          <w:tcPr>
            <w:tcW w:w="280" w:type="dxa"/>
            <w:tcBorders>
              <w:top w:val="single" w:sz="4" w:space="0" w:color="auto"/>
              <w:left w:val="single" w:sz="4" w:space="0" w:color="auto"/>
              <w:bottom w:val="single" w:sz="4" w:space="0" w:color="auto"/>
              <w:right w:val="nil"/>
            </w:tcBorders>
            <w:shd w:val="clear" w:color="000000" w:fill="FFFFFF"/>
            <w:noWrap/>
            <w:vAlign w:val="center"/>
            <w:hideMark/>
          </w:tcPr>
          <w:p w14:paraId="65F1AD02" w14:textId="77777777" w:rsidR="00BF61EA" w:rsidRPr="00BF61EA" w:rsidRDefault="00BF61EA" w:rsidP="00BF61EA">
            <w:pPr>
              <w:widowControl/>
              <w:jc w:val="left"/>
              <w:rPr>
                <w:rFonts w:ascii="Meiryo UI" w:eastAsia="Meiryo UI" w:hAnsi="Meiryo UI" w:cs="ＭＳ Ｐゴシック"/>
                <w:kern w:val="0"/>
                <w:szCs w:val="21"/>
              </w:rPr>
            </w:pPr>
            <w:r w:rsidRPr="00BF61EA">
              <w:rPr>
                <w:rFonts w:ascii="Meiryo UI" w:eastAsia="Meiryo UI" w:hAnsi="Meiryo UI" w:cs="ＭＳ Ｐゴシック" w:hint="eastAsia"/>
                <w:kern w:val="0"/>
                <w:szCs w:val="21"/>
              </w:rPr>
              <w:t xml:space="preserve">　</w:t>
            </w:r>
          </w:p>
        </w:tc>
        <w:tc>
          <w:tcPr>
            <w:tcW w:w="280" w:type="dxa"/>
            <w:tcBorders>
              <w:top w:val="single" w:sz="4" w:space="0" w:color="auto"/>
              <w:left w:val="nil"/>
              <w:bottom w:val="single" w:sz="4" w:space="0" w:color="auto"/>
              <w:right w:val="nil"/>
            </w:tcBorders>
            <w:shd w:val="clear" w:color="000000" w:fill="FFFFFF"/>
            <w:noWrap/>
            <w:vAlign w:val="center"/>
            <w:hideMark/>
          </w:tcPr>
          <w:p w14:paraId="038722B6" w14:textId="77777777" w:rsidR="00BF61EA" w:rsidRPr="00BF61EA" w:rsidRDefault="00BF61EA" w:rsidP="00BF61EA">
            <w:pPr>
              <w:widowControl/>
              <w:jc w:val="left"/>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 xml:space="preserve">　</w:t>
            </w:r>
          </w:p>
        </w:tc>
        <w:tc>
          <w:tcPr>
            <w:tcW w:w="280" w:type="dxa"/>
            <w:tcBorders>
              <w:top w:val="single" w:sz="4" w:space="0" w:color="auto"/>
              <w:left w:val="nil"/>
              <w:bottom w:val="single" w:sz="4" w:space="0" w:color="auto"/>
              <w:right w:val="nil"/>
            </w:tcBorders>
            <w:shd w:val="clear" w:color="000000" w:fill="FFFFFF"/>
            <w:noWrap/>
            <w:vAlign w:val="center"/>
            <w:hideMark/>
          </w:tcPr>
          <w:p w14:paraId="724B52B1" w14:textId="77777777" w:rsidR="00BF61EA" w:rsidRPr="00BF61EA" w:rsidRDefault="00BF61EA" w:rsidP="00BF61EA">
            <w:pPr>
              <w:widowControl/>
              <w:jc w:val="left"/>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 xml:space="preserve">　</w:t>
            </w:r>
          </w:p>
        </w:tc>
        <w:tc>
          <w:tcPr>
            <w:tcW w:w="280" w:type="dxa"/>
            <w:tcBorders>
              <w:top w:val="single" w:sz="4" w:space="0" w:color="auto"/>
              <w:left w:val="nil"/>
              <w:bottom w:val="single" w:sz="4" w:space="0" w:color="auto"/>
              <w:right w:val="nil"/>
            </w:tcBorders>
            <w:shd w:val="clear" w:color="000000" w:fill="FFFFFF"/>
            <w:noWrap/>
            <w:vAlign w:val="center"/>
            <w:hideMark/>
          </w:tcPr>
          <w:p w14:paraId="4EB04171" w14:textId="77777777" w:rsidR="00BF61EA" w:rsidRPr="00BF61EA" w:rsidRDefault="00BF61EA" w:rsidP="00BF61EA">
            <w:pPr>
              <w:widowControl/>
              <w:jc w:val="left"/>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 xml:space="preserve">　</w:t>
            </w:r>
          </w:p>
        </w:tc>
        <w:tc>
          <w:tcPr>
            <w:tcW w:w="280" w:type="dxa"/>
            <w:tcBorders>
              <w:top w:val="single" w:sz="4" w:space="0" w:color="auto"/>
              <w:left w:val="nil"/>
              <w:bottom w:val="single" w:sz="4" w:space="0" w:color="auto"/>
              <w:right w:val="nil"/>
            </w:tcBorders>
            <w:shd w:val="clear" w:color="000000" w:fill="FFFFFF"/>
            <w:noWrap/>
            <w:vAlign w:val="center"/>
            <w:hideMark/>
          </w:tcPr>
          <w:p w14:paraId="5ACB70AE" w14:textId="77777777" w:rsidR="00BF61EA" w:rsidRPr="00BF61EA" w:rsidRDefault="00BF61EA" w:rsidP="00BF61EA">
            <w:pPr>
              <w:widowControl/>
              <w:jc w:val="left"/>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 xml:space="preserve">　</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14:paraId="49AE9AE0" w14:textId="77777777" w:rsidR="00BF61EA" w:rsidRPr="00BF61EA" w:rsidRDefault="00BF61EA" w:rsidP="00BF61EA">
            <w:pPr>
              <w:widowControl/>
              <w:jc w:val="left"/>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 xml:space="preserve">　</w:t>
            </w:r>
          </w:p>
        </w:tc>
        <w:tc>
          <w:tcPr>
            <w:tcW w:w="1260" w:type="dxa"/>
            <w:tcBorders>
              <w:top w:val="single" w:sz="4" w:space="0" w:color="auto"/>
              <w:left w:val="single" w:sz="4" w:space="0" w:color="auto"/>
              <w:bottom w:val="single" w:sz="4" w:space="0" w:color="auto"/>
              <w:right w:val="nil"/>
            </w:tcBorders>
            <w:shd w:val="clear" w:color="000000" w:fill="FFFFFF"/>
            <w:noWrap/>
            <w:vAlign w:val="center"/>
            <w:hideMark/>
          </w:tcPr>
          <w:p w14:paraId="4A787125"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受検級</w:t>
            </w:r>
          </w:p>
        </w:tc>
        <w:tc>
          <w:tcPr>
            <w:tcW w:w="11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997641"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受検料</w:t>
            </w:r>
          </w:p>
        </w:tc>
        <w:tc>
          <w:tcPr>
            <w:tcW w:w="1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5A5EF9"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公認料※</w:t>
            </w:r>
          </w:p>
        </w:tc>
        <w:tc>
          <w:tcPr>
            <w:tcW w:w="2120" w:type="dxa"/>
            <w:tcBorders>
              <w:top w:val="single" w:sz="4" w:space="0" w:color="auto"/>
              <w:left w:val="nil"/>
              <w:bottom w:val="single" w:sz="4" w:space="0" w:color="auto"/>
              <w:right w:val="single" w:sz="4" w:space="0" w:color="000000"/>
            </w:tcBorders>
            <w:shd w:val="clear" w:color="000000" w:fill="FFFFFF"/>
            <w:noWrap/>
            <w:vAlign w:val="center"/>
            <w:hideMark/>
          </w:tcPr>
          <w:p w14:paraId="28FA5B9D"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備考</w:t>
            </w:r>
          </w:p>
        </w:tc>
      </w:tr>
      <w:tr w:rsidR="009A6145" w:rsidRPr="009A6145" w14:paraId="0D7F3708" w14:textId="77777777" w:rsidTr="00BF61EA">
        <w:trPr>
          <w:trHeight w:val="222"/>
        </w:trPr>
        <w:tc>
          <w:tcPr>
            <w:tcW w:w="168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FE22A09"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ジュニアテスト</w:t>
            </w:r>
          </w:p>
        </w:tc>
        <w:tc>
          <w:tcPr>
            <w:tcW w:w="1260" w:type="dxa"/>
            <w:tcBorders>
              <w:top w:val="single" w:sz="4" w:space="0" w:color="auto"/>
              <w:left w:val="single" w:sz="4" w:space="0" w:color="auto"/>
              <w:bottom w:val="single" w:sz="4" w:space="0" w:color="auto"/>
              <w:right w:val="nil"/>
            </w:tcBorders>
            <w:shd w:val="clear" w:color="000000" w:fill="FFFFFF"/>
            <w:noWrap/>
            <w:vAlign w:val="center"/>
            <w:hideMark/>
          </w:tcPr>
          <w:p w14:paraId="62737BB3"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3級</w:t>
            </w:r>
          </w:p>
        </w:tc>
        <w:tc>
          <w:tcPr>
            <w:tcW w:w="11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5D7978"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600</w:t>
            </w:r>
          </w:p>
        </w:tc>
        <w:tc>
          <w:tcPr>
            <w:tcW w:w="1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409923D"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1200</w:t>
            </w:r>
          </w:p>
        </w:tc>
        <w:tc>
          <w:tcPr>
            <w:tcW w:w="2120" w:type="dxa"/>
            <w:tcBorders>
              <w:top w:val="nil"/>
              <w:left w:val="nil"/>
              <w:bottom w:val="single" w:sz="4" w:space="0" w:color="auto"/>
              <w:right w:val="single" w:sz="4" w:space="0" w:color="000000"/>
            </w:tcBorders>
            <w:shd w:val="clear" w:color="000000" w:fill="FFFFFF"/>
            <w:noWrap/>
            <w:vAlign w:val="center"/>
            <w:hideMark/>
          </w:tcPr>
          <w:p w14:paraId="6E3BF6FD"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バッジ合格証を含む</w:t>
            </w:r>
          </w:p>
        </w:tc>
      </w:tr>
      <w:tr w:rsidR="009A6145" w:rsidRPr="009A6145" w14:paraId="24D4C2C5" w14:textId="77777777" w:rsidTr="00BF61EA">
        <w:trPr>
          <w:trHeight w:val="222"/>
        </w:trPr>
        <w:tc>
          <w:tcPr>
            <w:tcW w:w="1680" w:type="dxa"/>
            <w:gridSpan w:val="6"/>
            <w:vMerge/>
            <w:tcBorders>
              <w:top w:val="single" w:sz="4" w:space="0" w:color="auto"/>
              <w:left w:val="single" w:sz="4" w:space="0" w:color="auto"/>
              <w:bottom w:val="single" w:sz="4" w:space="0" w:color="000000"/>
              <w:right w:val="single" w:sz="4" w:space="0" w:color="000000"/>
            </w:tcBorders>
            <w:vAlign w:val="center"/>
            <w:hideMark/>
          </w:tcPr>
          <w:p w14:paraId="646EEFC4" w14:textId="77777777" w:rsidR="00BF61EA" w:rsidRPr="00BF61EA" w:rsidRDefault="00BF61EA" w:rsidP="00BF61EA">
            <w:pPr>
              <w:widowControl/>
              <w:jc w:val="left"/>
              <w:rPr>
                <w:rFonts w:ascii="Meiryo UI" w:eastAsia="Meiryo UI" w:hAnsi="Meiryo UI" w:cs="ＭＳ Ｐゴシック"/>
                <w:kern w:val="0"/>
                <w:szCs w:val="21"/>
              </w:rPr>
            </w:pPr>
          </w:p>
        </w:tc>
        <w:tc>
          <w:tcPr>
            <w:tcW w:w="1260" w:type="dxa"/>
            <w:tcBorders>
              <w:top w:val="single" w:sz="4" w:space="0" w:color="auto"/>
              <w:left w:val="single" w:sz="4" w:space="0" w:color="auto"/>
              <w:bottom w:val="single" w:sz="4" w:space="0" w:color="auto"/>
              <w:right w:val="nil"/>
            </w:tcBorders>
            <w:shd w:val="clear" w:color="000000" w:fill="FFFFFF"/>
            <w:noWrap/>
            <w:vAlign w:val="center"/>
            <w:hideMark/>
          </w:tcPr>
          <w:p w14:paraId="0EF12572"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4級</w:t>
            </w:r>
          </w:p>
        </w:tc>
        <w:tc>
          <w:tcPr>
            <w:tcW w:w="11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3647D3"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500</w:t>
            </w:r>
          </w:p>
        </w:tc>
        <w:tc>
          <w:tcPr>
            <w:tcW w:w="1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6E5972"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1100</w:t>
            </w:r>
          </w:p>
        </w:tc>
        <w:tc>
          <w:tcPr>
            <w:tcW w:w="2120" w:type="dxa"/>
            <w:tcBorders>
              <w:top w:val="nil"/>
              <w:left w:val="nil"/>
              <w:bottom w:val="single" w:sz="4" w:space="0" w:color="auto"/>
              <w:right w:val="single" w:sz="4" w:space="0" w:color="000000"/>
            </w:tcBorders>
            <w:shd w:val="clear" w:color="000000" w:fill="FFFFFF"/>
            <w:noWrap/>
            <w:vAlign w:val="center"/>
            <w:hideMark/>
          </w:tcPr>
          <w:p w14:paraId="416A448E"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w:t>
            </w:r>
          </w:p>
        </w:tc>
      </w:tr>
      <w:tr w:rsidR="009A6145" w:rsidRPr="009A6145" w14:paraId="26BCF379" w14:textId="77777777" w:rsidTr="00BF61EA">
        <w:trPr>
          <w:trHeight w:val="222"/>
        </w:trPr>
        <w:tc>
          <w:tcPr>
            <w:tcW w:w="1680" w:type="dxa"/>
            <w:gridSpan w:val="6"/>
            <w:vMerge/>
            <w:tcBorders>
              <w:top w:val="single" w:sz="4" w:space="0" w:color="auto"/>
              <w:left w:val="single" w:sz="4" w:space="0" w:color="auto"/>
              <w:bottom w:val="single" w:sz="4" w:space="0" w:color="000000"/>
              <w:right w:val="single" w:sz="4" w:space="0" w:color="000000"/>
            </w:tcBorders>
            <w:vAlign w:val="center"/>
            <w:hideMark/>
          </w:tcPr>
          <w:p w14:paraId="1140C87A" w14:textId="77777777" w:rsidR="00BF61EA" w:rsidRPr="00BF61EA" w:rsidRDefault="00BF61EA" w:rsidP="00BF61EA">
            <w:pPr>
              <w:widowControl/>
              <w:jc w:val="left"/>
              <w:rPr>
                <w:rFonts w:ascii="Meiryo UI" w:eastAsia="Meiryo UI" w:hAnsi="Meiryo UI" w:cs="ＭＳ Ｐゴシック"/>
                <w:kern w:val="0"/>
                <w:szCs w:val="21"/>
              </w:rPr>
            </w:pPr>
          </w:p>
        </w:tc>
        <w:tc>
          <w:tcPr>
            <w:tcW w:w="1260" w:type="dxa"/>
            <w:tcBorders>
              <w:top w:val="single" w:sz="4" w:space="0" w:color="auto"/>
              <w:left w:val="single" w:sz="4" w:space="0" w:color="auto"/>
              <w:bottom w:val="single" w:sz="4" w:space="0" w:color="auto"/>
              <w:right w:val="nil"/>
            </w:tcBorders>
            <w:shd w:val="clear" w:color="000000" w:fill="FFFFFF"/>
            <w:noWrap/>
            <w:vAlign w:val="center"/>
            <w:hideMark/>
          </w:tcPr>
          <w:p w14:paraId="7D5799AD"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5級</w:t>
            </w:r>
          </w:p>
        </w:tc>
        <w:tc>
          <w:tcPr>
            <w:tcW w:w="11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AF8C3E"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400</w:t>
            </w:r>
          </w:p>
        </w:tc>
        <w:tc>
          <w:tcPr>
            <w:tcW w:w="1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A3ECE1"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1000</w:t>
            </w:r>
          </w:p>
        </w:tc>
        <w:tc>
          <w:tcPr>
            <w:tcW w:w="2120" w:type="dxa"/>
            <w:tcBorders>
              <w:top w:val="single" w:sz="4" w:space="0" w:color="auto"/>
              <w:left w:val="nil"/>
              <w:bottom w:val="single" w:sz="4" w:space="0" w:color="auto"/>
              <w:right w:val="single" w:sz="4" w:space="0" w:color="000000"/>
            </w:tcBorders>
            <w:shd w:val="clear" w:color="000000" w:fill="FFFFFF"/>
            <w:noWrap/>
            <w:vAlign w:val="center"/>
            <w:hideMark/>
          </w:tcPr>
          <w:p w14:paraId="14C36316"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w:t>
            </w:r>
          </w:p>
        </w:tc>
      </w:tr>
      <w:tr w:rsidR="009A6145" w:rsidRPr="009A6145" w14:paraId="6DA573A7" w14:textId="77777777" w:rsidTr="00BF61EA">
        <w:trPr>
          <w:trHeight w:val="222"/>
        </w:trPr>
        <w:tc>
          <w:tcPr>
            <w:tcW w:w="1680" w:type="dxa"/>
            <w:gridSpan w:val="6"/>
            <w:vMerge/>
            <w:tcBorders>
              <w:top w:val="single" w:sz="4" w:space="0" w:color="auto"/>
              <w:left w:val="single" w:sz="4" w:space="0" w:color="auto"/>
              <w:bottom w:val="single" w:sz="4" w:space="0" w:color="000000"/>
              <w:right w:val="single" w:sz="4" w:space="0" w:color="000000"/>
            </w:tcBorders>
            <w:vAlign w:val="center"/>
            <w:hideMark/>
          </w:tcPr>
          <w:p w14:paraId="39D53070" w14:textId="77777777" w:rsidR="00BF61EA" w:rsidRPr="00BF61EA" w:rsidRDefault="00BF61EA" w:rsidP="00BF61EA">
            <w:pPr>
              <w:widowControl/>
              <w:jc w:val="left"/>
              <w:rPr>
                <w:rFonts w:ascii="Meiryo UI" w:eastAsia="Meiryo UI" w:hAnsi="Meiryo UI" w:cs="ＭＳ Ｐゴシック"/>
                <w:kern w:val="0"/>
                <w:szCs w:val="21"/>
              </w:rPr>
            </w:pPr>
          </w:p>
        </w:tc>
        <w:tc>
          <w:tcPr>
            <w:tcW w:w="1260" w:type="dxa"/>
            <w:tcBorders>
              <w:top w:val="nil"/>
              <w:left w:val="single" w:sz="4" w:space="0" w:color="auto"/>
              <w:bottom w:val="single" w:sz="4" w:space="0" w:color="auto"/>
              <w:right w:val="nil"/>
            </w:tcBorders>
            <w:shd w:val="clear" w:color="000000" w:fill="FFFFFF"/>
            <w:noWrap/>
            <w:vAlign w:val="center"/>
            <w:hideMark/>
          </w:tcPr>
          <w:p w14:paraId="42B01D77"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6級</w:t>
            </w:r>
          </w:p>
        </w:tc>
        <w:tc>
          <w:tcPr>
            <w:tcW w:w="1140" w:type="dxa"/>
            <w:tcBorders>
              <w:top w:val="nil"/>
              <w:left w:val="single" w:sz="4" w:space="0" w:color="auto"/>
              <w:bottom w:val="single" w:sz="4" w:space="0" w:color="auto"/>
              <w:right w:val="single" w:sz="4" w:space="0" w:color="000000"/>
            </w:tcBorders>
            <w:shd w:val="clear" w:color="000000" w:fill="FFFFFF"/>
            <w:noWrap/>
            <w:vAlign w:val="center"/>
            <w:hideMark/>
          </w:tcPr>
          <w:p w14:paraId="796743D4"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300</w:t>
            </w:r>
          </w:p>
        </w:tc>
        <w:tc>
          <w:tcPr>
            <w:tcW w:w="1060" w:type="dxa"/>
            <w:tcBorders>
              <w:top w:val="nil"/>
              <w:left w:val="single" w:sz="4" w:space="0" w:color="auto"/>
              <w:bottom w:val="single" w:sz="4" w:space="0" w:color="auto"/>
              <w:right w:val="single" w:sz="4" w:space="0" w:color="000000"/>
            </w:tcBorders>
            <w:shd w:val="clear" w:color="000000" w:fill="FFFFFF"/>
            <w:noWrap/>
            <w:vAlign w:val="center"/>
            <w:hideMark/>
          </w:tcPr>
          <w:p w14:paraId="09A227E9"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900</w:t>
            </w:r>
          </w:p>
        </w:tc>
        <w:tc>
          <w:tcPr>
            <w:tcW w:w="2120" w:type="dxa"/>
            <w:tcBorders>
              <w:top w:val="nil"/>
              <w:left w:val="nil"/>
              <w:bottom w:val="single" w:sz="4" w:space="0" w:color="auto"/>
              <w:right w:val="single" w:sz="4" w:space="0" w:color="000000"/>
            </w:tcBorders>
            <w:shd w:val="clear" w:color="000000" w:fill="FFFFFF"/>
            <w:noWrap/>
            <w:vAlign w:val="center"/>
            <w:hideMark/>
          </w:tcPr>
          <w:p w14:paraId="2CE1CDEB" w14:textId="77777777" w:rsidR="00BF61EA" w:rsidRPr="00BF61EA" w:rsidRDefault="00BF61EA" w:rsidP="00BF61EA">
            <w:pPr>
              <w:widowControl/>
              <w:jc w:val="center"/>
              <w:rPr>
                <w:rFonts w:ascii="Meiryo UI" w:eastAsia="Meiryo UI" w:hAnsi="Meiryo UI" w:cs="ＭＳ Ｐゴシック" w:hint="eastAsia"/>
                <w:kern w:val="0"/>
                <w:szCs w:val="21"/>
              </w:rPr>
            </w:pPr>
            <w:r w:rsidRPr="00BF61EA">
              <w:rPr>
                <w:rFonts w:ascii="Meiryo UI" w:eastAsia="Meiryo UI" w:hAnsi="Meiryo UI" w:cs="ＭＳ Ｐゴシック" w:hint="eastAsia"/>
                <w:kern w:val="0"/>
                <w:szCs w:val="21"/>
              </w:rPr>
              <w:t>〃</w:t>
            </w:r>
          </w:p>
        </w:tc>
      </w:tr>
    </w:tbl>
    <w:p w14:paraId="09B1C12B" w14:textId="0D398C88" w:rsidR="006348E8" w:rsidRPr="009A6145" w:rsidRDefault="00BF61EA" w:rsidP="00A471CD">
      <w:pPr>
        <w:ind w:firstLineChars="300" w:firstLine="630"/>
        <w:rPr>
          <w:szCs w:val="21"/>
        </w:rPr>
      </w:pPr>
      <w:r w:rsidRPr="00BF61EA">
        <w:rPr>
          <w:rFonts w:ascii="Meiryo UI" w:eastAsia="Meiryo UI" w:hAnsi="Meiryo UI" w:cs="ＭＳ Ｐゴシック" w:hint="eastAsia"/>
          <w:kern w:val="0"/>
          <w:szCs w:val="21"/>
        </w:rPr>
        <w:t>※合格者は公認料がかかります</w:t>
      </w:r>
    </w:p>
    <w:p w14:paraId="608FAB40" w14:textId="7112D65A" w:rsidR="00BF61EA" w:rsidRPr="009A6145" w:rsidRDefault="00BF61EA" w:rsidP="00A471CD">
      <w:pPr>
        <w:ind w:firstLineChars="300" w:firstLine="630"/>
        <w:rPr>
          <w:szCs w:val="21"/>
        </w:rPr>
      </w:pPr>
      <w:r w:rsidRPr="00BF61EA">
        <w:rPr>
          <w:rFonts w:ascii="Meiryo UI" w:eastAsia="Meiryo UI" w:hAnsi="Meiryo UI" w:cs="ＭＳ Ｐゴシック" w:hint="eastAsia"/>
          <w:kern w:val="0"/>
          <w:szCs w:val="21"/>
        </w:rPr>
        <w:t>※ジュニアテストは小学生が対象です</w:t>
      </w:r>
    </w:p>
    <w:p w14:paraId="42EEDBA4" w14:textId="77777777" w:rsidR="00BF61EA" w:rsidRPr="009A6145" w:rsidRDefault="00BF61EA">
      <w:pPr>
        <w:rPr>
          <w:rFonts w:hint="eastAsia"/>
        </w:rPr>
      </w:pPr>
    </w:p>
    <w:p w14:paraId="63F2F580" w14:textId="4400F51E" w:rsidR="006348E8" w:rsidRPr="009A6145" w:rsidRDefault="006348E8" w:rsidP="00BF61EA"/>
    <w:p w14:paraId="2E3DB5E0" w14:textId="1077221A" w:rsidR="00A471CD" w:rsidRPr="009A6145" w:rsidRDefault="00A471CD" w:rsidP="00BF61EA"/>
    <w:p w14:paraId="4563FD1C" w14:textId="77777777" w:rsidR="00A471CD" w:rsidRPr="009A6145" w:rsidRDefault="00A471CD" w:rsidP="00BF61EA">
      <w:pPr>
        <w:rPr>
          <w:rFonts w:hint="eastAsia"/>
        </w:rPr>
      </w:pPr>
    </w:p>
    <w:p w14:paraId="7AC10B22" w14:textId="77777777" w:rsidR="006348E8" w:rsidRPr="009A6145" w:rsidRDefault="006348E8" w:rsidP="006348E8">
      <w:pPr>
        <w:jc w:val="center"/>
        <w:rPr>
          <w:sz w:val="32"/>
          <w:szCs w:val="32"/>
        </w:rPr>
      </w:pPr>
      <w:r w:rsidRPr="009A6145">
        <w:rPr>
          <w:rFonts w:hint="eastAsia"/>
          <w:sz w:val="32"/>
          <w:szCs w:val="32"/>
        </w:rPr>
        <w:t>ジュニアテスト</w:t>
      </w:r>
      <w:r w:rsidR="00882B63" w:rsidRPr="009A6145">
        <w:rPr>
          <w:sz w:val="32"/>
          <w:szCs w:val="32"/>
        </w:rPr>
        <w:ruby>
          <w:rubyPr>
            <w:rubyAlign w:val="distributeSpace"/>
            <w:hps w:val="16"/>
            <w:hpsRaise w:val="30"/>
            <w:hpsBaseText w:val="32"/>
            <w:lid w:val="ja-JP"/>
          </w:rubyPr>
          <w:rt>
            <w:r w:rsidR="00882B63" w:rsidRPr="009A6145">
              <w:rPr>
                <w:rFonts w:ascii="ＭＳ 明朝" w:eastAsia="ＭＳ 明朝" w:hAnsi="ＭＳ 明朝" w:hint="eastAsia"/>
                <w:sz w:val="16"/>
                <w:szCs w:val="32"/>
              </w:rPr>
              <w:t>じゅけん</w:t>
            </w:r>
          </w:rt>
          <w:rubyBase>
            <w:r w:rsidR="00882B63" w:rsidRPr="009A6145">
              <w:rPr>
                <w:rFonts w:hint="eastAsia"/>
                <w:sz w:val="32"/>
                <w:szCs w:val="32"/>
              </w:rPr>
              <w:t>受検</w:t>
            </w:r>
          </w:rubyBase>
        </w:ruby>
      </w:r>
      <w:r w:rsidR="00882B63" w:rsidRPr="009A6145">
        <w:rPr>
          <w:sz w:val="32"/>
          <w:szCs w:val="32"/>
        </w:rPr>
        <w:ruby>
          <w:rubyPr>
            <w:rubyAlign w:val="distributeSpace"/>
            <w:hps w:val="16"/>
            <w:hpsRaise w:val="30"/>
            <w:hpsBaseText w:val="32"/>
            <w:lid w:val="ja-JP"/>
          </w:rubyPr>
          <w:rt>
            <w:r w:rsidR="00882B63" w:rsidRPr="009A6145">
              <w:rPr>
                <w:rFonts w:ascii="ＭＳ 明朝" w:eastAsia="ＭＳ 明朝" w:hAnsi="ＭＳ 明朝" w:hint="eastAsia"/>
                <w:sz w:val="16"/>
                <w:szCs w:val="32"/>
              </w:rPr>
              <w:t>もうしこみしょ</w:t>
            </w:r>
          </w:rt>
          <w:rubyBase>
            <w:r w:rsidR="00882B63" w:rsidRPr="009A6145">
              <w:rPr>
                <w:rFonts w:hint="eastAsia"/>
                <w:sz w:val="32"/>
                <w:szCs w:val="32"/>
              </w:rPr>
              <w:t>申込書</w:t>
            </w:r>
          </w:rubyBase>
        </w:ruby>
      </w:r>
    </w:p>
    <w:p w14:paraId="5AD51D2C" w14:textId="77777777" w:rsidR="006348E8" w:rsidRPr="009A6145" w:rsidRDefault="006348E8" w:rsidP="006348E8">
      <w:pPr>
        <w:ind w:firstLineChars="2300" w:firstLine="4830"/>
      </w:pPr>
    </w:p>
    <w:p w14:paraId="3CCD0AB5" w14:textId="77777777" w:rsidR="006348E8" w:rsidRPr="009A6145" w:rsidRDefault="006348E8" w:rsidP="006348E8">
      <w:pPr>
        <w:ind w:firstLineChars="2300" w:firstLine="4830"/>
      </w:pPr>
      <w:r w:rsidRPr="009A6145">
        <w:rPr>
          <w:rFonts w:hint="eastAsia"/>
        </w:rPr>
        <w:t xml:space="preserve">埼玉県　</w:t>
      </w:r>
    </w:p>
    <w:p w14:paraId="2120A6E9" w14:textId="77777777" w:rsidR="006348E8" w:rsidRPr="009A6145" w:rsidRDefault="006348E8" w:rsidP="006348E8">
      <w:pPr>
        <w:ind w:firstLineChars="2300" w:firstLine="4830"/>
        <w:rPr>
          <w:u w:val="single"/>
        </w:rPr>
      </w:pPr>
      <w:r w:rsidRPr="009A6145">
        <w:rPr>
          <w:rFonts w:hint="eastAsia"/>
        </w:rPr>
        <w:t>※№</w:t>
      </w:r>
      <w:r w:rsidRPr="009A6145">
        <w:rPr>
          <w:rFonts w:hint="eastAsia"/>
          <w:u w:val="single"/>
        </w:rPr>
        <w:t xml:space="preserve">　　　　　　　　</w:t>
      </w:r>
      <w:r w:rsidRPr="009A6145">
        <w:rPr>
          <w:rFonts w:hint="eastAsia"/>
        </w:rPr>
        <w:t xml:space="preserve">　</w:t>
      </w:r>
    </w:p>
    <w:tbl>
      <w:tblPr>
        <w:tblStyle w:val="a3"/>
        <w:tblW w:w="0" w:type="auto"/>
        <w:jc w:val="center"/>
        <w:tblLook w:val="04A0" w:firstRow="1" w:lastRow="0" w:firstColumn="1" w:lastColumn="0" w:noHBand="0" w:noVBand="1"/>
      </w:tblPr>
      <w:tblGrid>
        <w:gridCol w:w="1202"/>
        <w:gridCol w:w="2835"/>
        <w:gridCol w:w="1134"/>
        <w:gridCol w:w="2167"/>
      </w:tblGrid>
      <w:tr w:rsidR="009A6145" w:rsidRPr="009A6145" w14:paraId="34B11F6E" w14:textId="77777777" w:rsidTr="00AE6A60">
        <w:trPr>
          <w:trHeight w:val="741"/>
          <w:jc w:val="center"/>
        </w:trPr>
        <w:tc>
          <w:tcPr>
            <w:tcW w:w="1202" w:type="dxa"/>
            <w:vAlign w:val="center"/>
          </w:tcPr>
          <w:p w14:paraId="7CAFF45C" w14:textId="77777777" w:rsidR="006348E8" w:rsidRPr="009A6145" w:rsidRDefault="006348E8" w:rsidP="007B3D8A">
            <w:pPr>
              <w:jc w:val="center"/>
            </w:pP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き</w:t>
                  </w:r>
                </w:rt>
                <w:rubyBase>
                  <w:r w:rsidR="006348E8" w:rsidRPr="009A6145">
                    <w:rPr>
                      <w:rFonts w:hint="eastAsia"/>
                    </w:rPr>
                    <w:t>希</w:t>
                  </w:r>
                </w:rubyBase>
              </w:ruby>
            </w: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ぼう</w:t>
                  </w:r>
                </w:rt>
                <w:rubyBase>
                  <w:r w:rsidR="006348E8" w:rsidRPr="009A6145">
                    <w:rPr>
                      <w:rFonts w:hint="eastAsia"/>
                    </w:rPr>
                    <w:t>望</w:t>
                  </w:r>
                </w:rubyBase>
              </w:ruby>
            </w: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きゅう</w:t>
                  </w:r>
                </w:rt>
                <w:rubyBase>
                  <w:r w:rsidR="006348E8" w:rsidRPr="009A6145">
                    <w:rPr>
                      <w:rFonts w:hint="eastAsia"/>
                    </w:rPr>
                    <w:t>級</w:t>
                  </w:r>
                </w:rubyBase>
              </w:ruby>
            </w:r>
          </w:p>
          <w:p w14:paraId="053E64B6" w14:textId="77777777" w:rsidR="006348E8" w:rsidRPr="009A6145" w:rsidRDefault="006348E8" w:rsidP="007B3D8A">
            <w:pPr>
              <w:jc w:val="center"/>
            </w:pPr>
            <w:r w:rsidRPr="009A6145">
              <w:rPr>
                <w:rFonts w:hint="eastAsia"/>
              </w:rPr>
              <w:t>○印</w:t>
            </w:r>
          </w:p>
        </w:tc>
        <w:tc>
          <w:tcPr>
            <w:tcW w:w="2835" w:type="dxa"/>
            <w:vAlign w:val="center"/>
          </w:tcPr>
          <w:p w14:paraId="45AA5430" w14:textId="77777777" w:rsidR="006348E8" w:rsidRPr="009A6145" w:rsidRDefault="006348E8" w:rsidP="007B3D8A">
            <w:pPr>
              <w:jc w:val="center"/>
              <w:rPr>
                <w:sz w:val="24"/>
                <w:szCs w:val="24"/>
              </w:rPr>
            </w:pPr>
            <w:r w:rsidRPr="009A6145">
              <w:rPr>
                <w:rFonts w:hint="eastAsia"/>
                <w:sz w:val="24"/>
                <w:szCs w:val="24"/>
              </w:rPr>
              <w:t>１</w:t>
            </w:r>
            <w:r w:rsidRPr="009A6145">
              <w:rPr>
                <w:rFonts w:hint="eastAsia"/>
                <w:sz w:val="24"/>
                <w:szCs w:val="24"/>
              </w:rPr>
              <w:t xml:space="preserve"> </w:t>
            </w:r>
            <w:r w:rsidRPr="009A6145">
              <w:rPr>
                <w:rFonts w:hint="eastAsia"/>
                <w:sz w:val="24"/>
                <w:szCs w:val="24"/>
              </w:rPr>
              <w:t>２</w:t>
            </w:r>
            <w:r w:rsidRPr="009A6145">
              <w:rPr>
                <w:rFonts w:hint="eastAsia"/>
                <w:sz w:val="24"/>
                <w:szCs w:val="24"/>
              </w:rPr>
              <w:t xml:space="preserve"> </w:t>
            </w:r>
            <w:r w:rsidRPr="009A6145">
              <w:rPr>
                <w:rFonts w:hint="eastAsia"/>
                <w:sz w:val="24"/>
                <w:szCs w:val="24"/>
              </w:rPr>
              <w:t>３</w:t>
            </w:r>
            <w:r w:rsidRPr="009A6145">
              <w:rPr>
                <w:rFonts w:hint="eastAsia"/>
                <w:sz w:val="24"/>
                <w:szCs w:val="24"/>
              </w:rPr>
              <w:t xml:space="preserve"> </w:t>
            </w:r>
            <w:r w:rsidRPr="009A6145">
              <w:rPr>
                <w:rFonts w:hint="eastAsia"/>
                <w:sz w:val="24"/>
                <w:szCs w:val="24"/>
              </w:rPr>
              <w:t>４</w:t>
            </w:r>
            <w:r w:rsidRPr="009A6145">
              <w:rPr>
                <w:rFonts w:hint="eastAsia"/>
                <w:sz w:val="24"/>
                <w:szCs w:val="24"/>
              </w:rPr>
              <w:t xml:space="preserve"> </w:t>
            </w:r>
            <w:r w:rsidRPr="009A6145">
              <w:rPr>
                <w:rFonts w:hint="eastAsia"/>
                <w:sz w:val="24"/>
                <w:szCs w:val="24"/>
              </w:rPr>
              <w:t>５</w:t>
            </w:r>
            <w:r w:rsidRPr="009A6145">
              <w:rPr>
                <w:rFonts w:hint="eastAsia"/>
                <w:sz w:val="24"/>
                <w:szCs w:val="24"/>
              </w:rPr>
              <w:t xml:space="preserve">  </w:t>
            </w:r>
            <w:r w:rsidRPr="009A6145">
              <w:rPr>
                <w:rFonts w:hint="eastAsia"/>
                <w:sz w:val="24"/>
                <w:szCs w:val="24"/>
              </w:rPr>
              <w:t>級</w:t>
            </w:r>
          </w:p>
        </w:tc>
        <w:tc>
          <w:tcPr>
            <w:tcW w:w="1134" w:type="dxa"/>
            <w:vMerge w:val="restart"/>
            <w:vAlign w:val="center"/>
          </w:tcPr>
          <w:p w14:paraId="326C8683" w14:textId="77777777" w:rsidR="006348E8" w:rsidRPr="009A6145" w:rsidRDefault="006348E8" w:rsidP="007B3D8A">
            <w:pPr>
              <w:jc w:val="center"/>
            </w:pPr>
            <w:r w:rsidRPr="009A6145">
              <w:rPr>
                <w:rFonts w:hint="eastAsia"/>
              </w:rPr>
              <w:t>SAJ</w:t>
            </w:r>
          </w:p>
          <w:p w14:paraId="0871179A" w14:textId="77777777" w:rsidR="006348E8" w:rsidRPr="009A6145" w:rsidRDefault="00AE6A60" w:rsidP="007B3D8A">
            <w:pPr>
              <w:jc w:val="center"/>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いっぱん</w:t>
                  </w:r>
                </w:rt>
                <w:rubyBase>
                  <w:r w:rsidR="00AE6A60" w:rsidRPr="009A6145">
                    <w:rPr>
                      <w:rFonts w:hint="eastAsia"/>
                    </w:rPr>
                    <w:t>一般</w:t>
                  </w:r>
                </w:rubyBase>
              </w:ruby>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とうろく</w:t>
                  </w:r>
                </w:rt>
                <w:rubyBase>
                  <w:r w:rsidR="00AE6A60" w:rsidRPr="009A6145">
                    <w:rPr>
                      <w:rFonts w:hint="eastAsia"/>
                    </w:rPr>
                    <w:t>登録</w:t>
                  </w:r>
                </w:rubyBase>
              </w:ruby>
            </w:r>
          </w:p>
          <w:p w14:paraId="75A31169" w14:textId="77777777" w:rsidR="006348E8" w:rsidRPr="009A6145" w:rsidRDefault="006348E8" w:rsidP="007B3D8A">
            <w:pPr>
              <w:jc w:val="center"/>
            </w:pPr>
            <w:r w:rsidRPr="009A6145">
              <w:rPr>
                <w:rFonts w:hint="eastAsia"/>
              </w:rPr>
              <w:t>○印</w:t>
            </w:r>
          </w:p>
        </w:tc>
        <w:tc>
          <w:tcPr>
            <w:tcW w:w="2167" w:type="dxa"/>
            <w:vMerge w:val="restart"/>
            <w:vAlign w:val="center"/>
          </w:tcPr>
          <w:p w14:paraId="0BDFD844" w14:textId="77777777" w:rsidR="006348E8" w:rsidRPr="009A6145" w:rsidRDefault="006348E8" w:rsidP="007B3D8A">
            <w:pPr>
              <w:jc w:val="left"/>
            </w:pPr>
            <w:r w:rsidRPr="009A6145">
              <w:rPr>
                <w:rFonts w:hint="eastAsia"/>
              </w:rPr>
              <w:t>・している</w:t>
            </w:r>
          </w:p>
          <w:p w14:paraId="25786A91" w14:textId="77777777" w:rsidR="006348E8" w:rsidRPr="009A6145" w:rsidRDefault="006348E8" w:rsidP="007B3D8A">
            <w:pPr>
              <w:ind w:leftChars="100" w:left="1680" w:hangingChars="700" w:hanging="1470"/>
              <w:jc w:val="left"/>
            </w:pPr>
            <w:r w:rsidRPr="009A6145">
              <w:rPr>
                <w:rFonts w:hint="eastAsia"/>
              </w:rPr>
              <w:t>登録している場合</w:t>
            </w:r>
          </w:p>
          <w:p w14:paraId="179D098E" w14:textId="77777777" w:rsidR="006348E8" w:rsidRPr="009A6145" w:rsidRDefault="00882B63" w:rsidP="00882B63">
            <w:pPr>
              <w:ind w:firstLineChars="700" w:firstLine="1470"/>
              <w:jc w:val="left"/>
            </w:pPr>
            <w:r w:rsidRPr="009A6145">
              <w:rPr>
                <w:rFonts w:hint="eastAsia"/>
                <w:noProof/>
              </w:rPr>
              <mc:AlternateContent>
                <mc:Choice Requires="wps">
                  <w:drawing>
                    <wp:anchor distT="0" distB="0" distL="114300" distR="114300" simplePos="0" relativeHeight="251661312" behindDoc="0" locked="0" layoutInCell="1" allowOverlap="1" wp14:anchorId="22A59C9A" wp14:editId="46758C39">
                      <wp:simplePos x="0" y="0"/>
                      <wp:positionH relativeFrom="column">
                        <wp:posOffset>130810</wp:posOffset>
                      </wp:positionH>
                      <wp:positionV relativeFrom="paragraph">
                        <wp:posOffset>161925</wp:posOffset>
                      </wp:positionV>
                      <wp:extent cx="7905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D192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2.75pt" to="72.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" strokecolor="black [3213]"/>
                  </w:pict>
                </mc:Fallback>
              </mc:AlternateContent>
            </w:r>
            <w:r w:rsidR="006348E8" w:rsidRPr="009A6145">
              <w:rPr>
                <w:rFonts w:hint="eastAsia"/>
              </w:rPr>
              <w:t>登録</w:t>
            </w:r>
          </w:p>
          <w:p w14:paraId="7E844DFF" w14:textId="77777777" w:rsidR="006348E8" w:rsidRPr="009A6145" w:rsidRDefault="006348E8" w:rsidP="007B3D8A">
            <w:pPr>
              <w:jc w:val="left"/>
            </w:pPr>
            <w:r w:rsidRPr="009A6145">
              <w:rPr>
                <w:rFonts w:hint="eastAsia"/>
              </w:rPr>
              <w:t>・していない</w:t>
            </w:r>
          </w:p>
        </w:tc>
      </w:tr>
      <w:tr w:rsidR="009A6145" w:rsidRPr="009A6145" w14:paraId="2BF2026B" w14:textId="77777777" w:rsidTr="00AE6A60">
        <w:trPr>
          <w:trHeight w:val="709"/>
          <w:jc w:val="center"/>
        </w:trPr>
        <w:tc>
          <w:tcPr>
            <w:tcW w:w="1202" w:type="dxa"/>
            <w:vAlign w:val="center"/>
          </w:tcPr>
          <w:p w14:paraId="0A0F991A" w14:textId="77777777" w:rsidR="006348E8" w:rsidRPr="009A6145" w:rsidRDefault="006348E8" w:rsidP="007B3D8A">
            <w:pPr>
              <w:jc w:val="center"/>
            </w:pP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げんざいきゅう</w:t>
                  </w:r>
                </w:rt>
                <w:rubyBase>
                  <w:r w:rsidR="006348E8" w:rsidRPr="009A6145">
                    <w:rPr>
                      <w:rFonts w:hint="eastAsia"/>
                    </w:rPr>
                    <w:t>現在級</w:t>
                  </w:r>
                </w:rubyBase>
              </w:ruby>
            </w:r>
          </w:p>
          <w:p w14:paraId="137141A1" w14:textId="77777777" w:rsidR="006348E8" w:rsidRPr="009A6145" w:rsidRDefault="006348E8" w:rsidP="007B3D8A">
            <w:pPr>
              <w:jc w:val="center"/>
            </w:pPr>
            <w:r w:rsidRPr="009A6145">
              <w:rPr>
                <w:rFonts w:hint="eastAsia"/>
              </w:rPr>
              <w:t>○印</w:t>
            </w:r>
          </w:p>
        </w:tc>
        <w:tc>
          <w:tcPr>
            <w:tcW w:w="2835" w:type="dxa"/>
            <w:vAlign w:val="center"/>
          </w:tcPr>
          <w:p w14:paraId="7AEF8664" w14:textId="77777777" w:rsidR="006348E8" w:rsidRPr="009A6145" w:rsidRDefault="006348E8" w:rsidP="007B3D8A">
            <w:pPr>
              <w:jc w:val="center"/>
            </w:pPr>
            <w:r w:rsidRPr="009A6145">
              <w:rPr>
                <w:rFonts w:hint="eastAsia"/>
                <w:sz w:val="24"/>
                <w:szCs w:val="24"/>
              </w:rPr>
              <w:t>１</w:t>
            </w:r>
            <w:r w:rsidRPr="009A6145">
              <w:rPr>
                <w:rFonts w:hint="eastAsia"/>
                <w:sz w:val="24"/>
                <w:szCs w:val="24"/>
              </w:rPr>
              <w:t xml:space="preserve"> </w:t>
            </w:r>
            <w:r w:rsidRPr="009A6145">
              <w:rPr>
                <w:rFonts w:hint="eastAsia"/>
                <w:sz w:val="24"/>
                <w:szCs w:val="24"/>
              </w:rPr>
              <w:t>２</w:t>
            </w:r>
            <w:r w:rsidRPr="009A6145">
              <w:rPr>
                <w:rFonts w:hint="eastAsia"/>
                <w:sz w:val="24"/>
                <w:szCs w:val="24"/>
              </w:rPr>
              <w:t xml:space="preserve"> </w:t>
            </w:r>
            <w:r w:rsidRPr="009A6145">
              <w:rPr>
                <w:rFonts w:hint="eastAsia"/>
                <w:sz w:val="24"/>
                <w:szCs w:val="24"/>
              </w:rPr>
              <w:t>３</w:t>
            </w:r>
            <w:r w:rsidRPr="009A6145">
              <w:rPr>
                <w:rFonts w:hint="eastAsia"/>
                <w:sz w:val="24"/>
                <w:szCs w:val="24"/>
              </w:rPr>
              <w:t xml:space="preserve"> </w:t>
            </w:r>
            <w:r w:rsidRPr="009A6145">
              <w:rPr>
                <w:rFonts w:hint="eastAsia"/>
                <w:sz w:val="24"/>
                <w:szCs w:val="24"/>
              </w:rPr>
              <w:t>４</w:t>
            </w:r>
            <w:r w:rsidRPr="009A6145">
              <w:rPr>
                <w:rFonts w:hint="eastAsia"/>
                <w:sz w:val="24"/>
                <w:szCs w:val="24"/>
              </w:rPr>
              <w:t xml:space="preserve"> </w:t>
            </w:r>
            <w:r w:rsidRPr="009A6145">
              <w:rPr>
                <w:rFonts w:hint="eastAsia"/>
                <w:sz w:val="24"/>
                <w:szCs w:val="24"/>
              </w:rPr>
              <w:t>５</w:t>
            </w:r>
            <w:r w:rsidRPr="009A6145">
              <w:rPr>
                <w:rFonts w:hint="eastAsia"/>
                <w:sz w:val="24"/>
                <w:szCs w:val="24"/>
              </w:rPr>
              <w:t xml:space="preserve">  </w:t>
            </w:r>
            <w:r w:rsidRPr="009A6145">
              <w:rPr>
                <w:rFonts w:hint="eastAsia"/>
                <w:sz w:val="24"/>
                <w:szCs w:val="24"/>
              </w:rPr>
              <w:t>級</w:t>
            </w:r>
          </w:p>
        </w:tc>
        <w:tc>
          <w:tcPr>
            <w:tcW w:w="1134" w:type="dxa"/>
            <w:vMerge/>
            <w:vAlign w:val="center"/>
          </w:tcPr>
          <w:p w14:paraId="5203A06A" w14:textId="77777777" w:rsidR="006348E8" w:rsidRPr="009A6145" w:rsidRDefault="006348E8" w:rsidP="007B3D8A">
            <w:pPr>
              <w:jc w:val="left"/>
            </w:pPr>
          </w:p>
        </w:tc>
        <w:tc>
          <w:tcPr>
            <w:tcW w:w="2167" w:type="dxa"/>
            <w:vMerge/>
            <w:vAlign w:val="center"/>
          </w:tcPr>
          <w:p w14:paraId="702DE689" w14:textId="77777777" w:rsidR="006348E8" w:rsidRPr="009A6145" w:rsidRDefault="006348E8" w:rsidP="007B3D8A">
            <w:pPr>
              <w:jc w:val="left"/>
            </w:pPr>
          </w:p>
        </w:tc>
      </w:tr>
      <w:tr w:rsidR="009A6145" w:rsidRPr="009A6145" w14:paraId="16677477" w14:textId="77777777" w:rsidTr="00AE6A60">
        <w:trPr>
          <w:trHeight w:val="843"/>
          <w:jc w:val="center"/>
        </w:trPr>
        <w:tc>
          <w:tcPr>
            <w:tcW w:w="1202" w:type="dxa"/>
            <w:vAlign w:val="center"/>
          </w:tcPr>
          <w:p w14:paraId="7E538508" w14:textId="77777777" w:rsidR="006348E8" w:rsidRPr="009A6145" w:rsidRDefault="006348E8" w:rsidP="007B3D8A">
            <w:pPr>
              <w:jc w:val="center"/>
              <w:rPr>
                <w:sz w:val="18"/>
                <w:szCs w:val="18"/>
              </w:rPr>
            </w:pPr>
            <w:r w:rsidRPr="009A6145">
              <w:rPr>
                <w:rFonts w:hint="eastAsia"/>
                <w:sz w:val="18"/>
                <w:szCs w:val="18"/>
              </w:rPr>
              <w:t>ふりがな</w:t>
            </w:r>
          </w:p>
          <w:p w14:paraId="65236CA7" w14:textId="77777777" w:rsidR="006348E8" w:rsidRPr="009A6145" w:rsidRDefault="006348E8" w:rsidP="006348E8">
            <w:pPr>
              <w:jc w:val="center"/>
            </w:pP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し</w:t>
                  </w:r>
                </w:rt>
                <w:rubyBase>
                  <w:r w:rsidR="006348E8" w:rsidRPr="009A6145">
                    <w:rPr>
                      <w:rFonts w:hint="eastAsia"/>
                    </w:rPr>
                    <w:t>氏</w:t>
                  </w:r>
                </w:rubyBase>
              </w:ruby>
            </w:r>
            <w:r w:rsidRPr="009A6145">
              <w:rPr>
                <w:rFonts w:hint="eastAsia"/>
              </w:rPr>
              <w:t xml:space="preserve">   </w:t>
            </w: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めい</w:t>
                  </w:r>
                </w:rt>
                <w:rubyBase>
                  <w:r w:rsidR="006348E8" w:rsidRPr="009A6145">
                    <w:rPr>
                      <w:rFonts w:hint="eastAsia"/>
                    </w:rPr>
                    <w:t>名</w:t>
                  </w:r>
                </w:rubyBase>
              </w:ruby>
            </w:r>
          </w:p>
        </w:tc>
        <w:tc>
          <w:tcPr>
            <w:tcW w:w="3969" w:type="dxa"/>
            <w:gridSpan w:val="2"/>
            <w:vAlign w:val="center"/>
          </w:tcPr>
          <w:p w14:paraId="1B0C407A" w14:textId="77777777" w:rsidR="006348E8" w:rsidRPr="009A6145" w:rsidRDefault="006348E8" w:rsidP="007B3D8A">
            <w:pPr>
              <w:jc w:val="left"/>
            </w:pPr>
          </w:p>
        </w:tc>
        <w:tc>
          <w:tcPr>
            <w:tcW w:w="2167" w:type="dxa"/>
            <w:vAlign w:val="center"/>
          </w:tcPr>
          <w:p w14:paraId="40123AD3" w14:textId="77777777" w:rsidR="006348E8" w:rsidRPr="009A6145" w:rsidRDefault="006348E8" w:rsidP="007B3D8A">
            <w:pPr>
              <w:jc w:val="center"/>
            </w:pPr>
            <w:r w:rsidRPr="009A6145">
              <w:rPr>
                <w:rFonts w:hint="eastAsia"/>
              </w:rPr>
              <w:t>男　・　女</w:t>
            </w:r>
          </w:p>
        </w:tc>
      </w:tr>
      <w:tr w:rsidR="009A6145" w:rsidRPr="009A6145" w14:paraId="526D9562" w14:textId="77777777" w:rsidTr="00AE6A60">
        <w:trPr>
          <w:trHeight w:val="699"/>
          <w:jc w:val="center"/>
        </w:trPr>
        <w:tc>
          <w:tcPr>
            <w:tcW w:w="1202" w:type="dxa"/>
            <w:vAlign w:val="center"/>
          </w:tcPr>
          <w:p w14:paraId="19EBBB78" w14:textId="77777777" w:rsidR="006348E8" w:rsidRPr="009A6145" w:rsidRDefault="006348E8" w:rsidP="007B3D8A">
            <w:pPr>
              <w:jc w:val="left"/>
              <w:rPr>
                <w:sz w:val="18"/>
                <w:szCs w:val="18"/>
              </w:rPr>
            </w:pPr>
            <w:r w:rsidRPr="009A6145">
              <w:rPr>
                <w:rFonts w:hint="eastAsia"/>
                <w:sz w:val="18"/>
                <w:szCs w:val="18"/>
              </w:rPr>
              <w:t>（</w:t>
            </w:r>
            <w:r w:rsidR="00AE6A60" w:rsidRPr="009A6145">
              <w:rPr>
                <w:sz w:val="18"/>
                <w:szCs w:val="18"/>
              </w:rPr>
              <w:ruby>
                <w:rubyPr>
                  <w:rubyAlign w:val="distributeSpace"/>
                  <w:hps w:val="9"/>
                  <w:hpsRaise w:val="16"/>
                  <w:hpsBaseText w:val="18"/>
                  <w:lid w:val="ja-JP"/>
                </w:rubyPr>
                <w:rt>
                  <w:r w:rsidR="00AE6A60" w:rsidRPr="009A6145">
                    <w:rPr>
                      <w:rFonts w:ascii="ＭＳ 明朝" w:eastAsia="ＭＳ 明朝" w:hAnsi="ＭＳ 明朝" w:hint="eastAsia"/>
                      <w:sz w:val="9"/>
                      <w:szCs w:val="18"/>
                    </w:rPr>
                    <w:t>せいれき</w:t>
                  </w:r>
                </w:rt>
                <w:rubyBase>
                  <w:r w:rsidR="00AE6A60" w:rsidRPr="009A6145">
                    <w:rPr>
                      <w:rFonts w:hint="eastAsia"/>
                      <w:sz w:val="18"/>
                      <w:szCs w:val="18"/>
                    </w:rPr>
                    <w:t>西暦</w:t>
                  </w:r>
                </w:rubyBase>
              </w:ruby>
            </w:r>
            <w:r w:rsidRPr="009A6145">
              <w:rPr>
                <w:rFonts w:hint="eastAsia"/>
                <w:sz w:val="18"/>
                <w:szCs w:val="18"/>
              </w:rPr>
              <w:t>）</w:t>
            </w:r>
          </w:p>
          <w:p w14:paraId="0383B3F4" w14:textId="77777777" w:rsidR="006348E8" w:rsidRPr="009A6145" w:rsidRDefault="006348E8" w:rsidP="007B3D8A">
            <w:pPr>
              <w:jc w:val="left"/>
            </w:pP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せいねん</w:t>
                  </w:r>
                </w:rt>
                <w:rubyBase>
                  <w:r w:rsidR="006348E8" w:rsidRPr="009A6145">
                    <w:rPr>
                      <w:rFonts w:hint="eastAsia"/>
                    </w:rPr>
                    <w:t>生年</w:t>
                  </w:r>
                </w:rubyBase>
              </w:ruby>
            </w:r>
            <w:r w:rsidRPr="009A6145">
              <w:ruby>
                <w:rubyPr>
                  <w:rubyAlign w:val="distributeSpace"/>
                  <w:hps w:val="10"/>
                  <w:hpsRaise w:val="18"/>
                  <w:hpsBaseText w:val="21"/>
                  <w:lid w:val="ja-JP"/>
                </w:rubyPr>
                <w:rt>
                  <w:r w:rsidR="006348E8" w:rsidRPr="009A6145">
                    <w:rPr>
                      <w:rFonts w:ascii="ＭＳ 明朝" w:eastAsia="ＭＳ 明朝" w:hAnsi="ＭＳ 明朝" w:hint="eastAsia"/>
                      <w:sz w:val="10"/>
                    </w:rPr>
                    <w:t>がっぴ</w:t>
                  </w:r>
                </w:rt>
                <w:rubyBase>
                  <w:r w:rsidR="006348E8" w:rsidRPr="009A6145">
                    <w:rPr>
                      <w:rFonts w:hint="eastAsia"/>
                    </w:rPr>
                    <w:t>月日</w:t>
                  </w:r>
                </w:rubyBase>
              </w:ruby>
            </w:r>
          </w:p>
        </w:tc>
        <w:tc>
          <w:tcPr>
            <w:tcW w:w="2835" w:type="dxa"/>
            <w:vAlign w:val="center"/>
          </w:tcPr>
          <w:p w14:paraId="6E9B4472" w14:textId="77777777" w:rsidR="006348E8" w:rsidRPr="009A6145" w:rsidRDefault="006348E8" w:rsidP="00882B63">
            <w:pPr>
              <w:ind w:firstLineChars="400" w:firstLine="840"/>
              <w:jc w:val="left"/>
            </w:pPr>
            <w:r w:rsidRPr="009A6145">
              <w:rPr>
                <w:rFonts w:hint="eastAsia"/>
              </w:rPr>
              <w:t>年　　月　　日</w:t>
            </w:r>
            <w:r w:rsidR="00882B63" w:rsidRPr="009A6145">
              <w:rPr>
                <w:rFonts w:hint="eastAsia"/>
              </w:rPr>
              <w:t>生</w:t>
            </w:r>
          </w:p>
          <w:p w14:paraId="559DBB14" w14:textId="77777777" w:rsidR="006348E8" w:rsidRPr="009A6145" w:rsidRDefault="00AE6A60" w:rsidP="00882B63">
            <w:pPr>
              <w:ind w:firstLineChars="550" w:firstLine="1155"/>
              <w:jc w:val="left"/>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まんねんれい</w:t>
                  </w:r>
                </w:rt>
                <w:rubyBase>
                  <w:r w:rsidR="00AE6A60" w:rsidRPr="009A6145">
                    <w:rPr>
                      <w:rFonts w:hint="eastAsia"/>
                    </w:rPr>
                    <w:t>満年齢</w:t>
                  </w:r>
                </w:rubyBase>
              </w:ruby>
            </w:r>
            <w:r w:rsidR="006348E8" w:rsidRPr="009A6145">
              <w:rPr>
                <w:rFonts w:hint="eastAsia"/>
              </w:rPr>
              <w:t xml:space="preserve">　</w:t>
            </w:r>
            <w:r w:rsidR="00882B63" w:rsidRPr="009A6145">
              <w:rPr>
                <w:rFonts w:hint="eastAsia"/>
              </w:rPr>
              <w:t xml:space="preserve"> </w:t>
            </w:r>
            <w:r w:rsidR="006348E8" w:rsidRPr="009A6145">
              <w:rPr>
                <w:rFonts w:hint="eastAsia"/>
              </w:rPr>
              <w:t xml:space="preserve">　</w:t>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さい</w:t>
                  </w:r>
                </w:rt>
                <w:rubyBase>
                  <w:r w:rsidR="00AE6A60" w:rsidRPr="009A6145">
                    <w:rPr>
                      <w:rFonts w:hint="eastAsia"/>
                    </w:rPr>
                    <w:t>歳</w:t>
                  </w:r>
                </w:rubyBase>
              </w:ruby>
            </w:r>
          </w:p>
        </w:tc>
        <w:tc>
          <w:tcPr>
            <w:tcW w:w="1134" w:type="dxa"/>
            <w:vAlign w:val="center"/>
          </w:tcPr>
          <w:p w14:paraId="1F1EDD3D" w14:textId="77777777" w:rsidR="006348E8" w:rsidRPr="009A6145" w:rsidRDefault="006348E8" w:rsidP="007B3D8A">
            <w:pPr>
              <w:jc w:val="center"/>
            </w:pPr>
            <w:r w:rsidRPr="009A6145">
              <w:rPr>
                <w:rFonts w:hint="eastAsia"/>
              </w:rPr>
              <w:t>ゼッケン</w:t>
            </w:r>
          </w:p>
          <w:p w14:paraId="7E1A2102" w14:textId="77777777" w:rsidR="006348E8" w:rsidRPr="009A6145" w:rsidRDefault="00AE6A60" w:rsidP="00AE6A60">
            <w:pPr>
              <w:jc w:val="center"/>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ばん</w:t>
                  </w:r>
                </w:rt>
                <w:rubyBase>
                  <w:r w:rsidR="00AE6A60" w:rsidRPr="009A6145">
                    <w:rPr>
                      <w:rFonts w:hint="eastAsia"/>
                    </w:rPr>
                    <w:t>番</w:t>
                  </w:r>
                </w:rubyBase>
              </w:ruby>
            </w:r>
            <w:r w:rsidR="006348E8" w:rsidRPr="009A6145">
              <w:rPr>
                <w:rFonts w:hint="eastAsia"/>
              </w:rPr>
              <w:t xml:space="preserve">　　</w:t>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ごう</w:t>
                  </w:r>
                </w:rt>
                <w:rubyBase>
                  <w:r w:rsidR="00AE6A60" w:rsidRPr="009A6145">
                    <w:rPr>
                      <w:rFonts w:hint="eastAsia"/>
                    </w:rPr>
                    <w:t>号</w:t>
                  </w:r>
                </w:rubyBase>
              </w:ruby>
            </w:r>
          </w:p>
        </w:tc>
        <w:tc>
          <w:tcPr>
            <w:tcW w:w="2167" w:type="dxa"/>
            <w:vAlign w:val="center"/>
          </w:tcPr>
          <w:p w14:paraId="4B713E3D" w14:textId="77777777" w:rsidR="006348E8" w:rsidRPr="009A6145" w:rsidRDefault="006348E8" w:rsidP="007B3D8A">
            <w:pPr>
              <w:jc w:val="left"/>
            </w:pPr>
          </w:p>
        </w:tc>
      </w:tr>
      <w:tr w:rsidR="009A6145" w:rsidRPr="009A6145" w14:paraId="7D9C404D" w14:textId="77777777" w:rsidTr="00AE6A60">
        <w:trPr>
          <w:trHeight w:val="783"/>
          <w:jc w:val="center"/>
        </w:trPr>
        <w:tc>
          <w:tcPr>
            <w:tcW w:w="1202" w:type="dxa"/>
            <w:vAlign w:val="center"/>
          </w:tcPr>
          <w:p w14:paraId="5108A7AB" w14:textId="77777777" w:rsidR="006348E8" w:rsidRPr="009A6145" w:rsidRDefault="00AE6A60" w:rsidP="00AE6A60">
            <w:pPr>
              <w:jc w:val="left"/>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じゅう</w:t>
                  </w:r>
                </w:rt>
                <w:rubyBase>
                  <w:r w:rsidR="00AE6A60" w:rsidRPr="009A6145">
                    <w:rPr>
                      <w:rFonts w:hint="eastAsia"/>
                    </w:rPr>
                    <w:t>住</w:t>
                  </w:r>
                </w:rubyBase>
              </w:ruby>
            </w:r>
            <w:r w:rsidRPr="009A6145">
              <w:rPr>
                <w:rFonts w:hint="eastAsia"/>
              </w:rPr>
              <w:t xml:space="preserve">　</w:t>
            </w:r>
            <w:r w:rsidR="006348E8" w:rsidRPr="009A6145">
              <w:rPr>
                <w:rFonts w:hint="eastAsia"/>
              </w:rPr>
              <w:t xml:space="preserve">　</w:t>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しょ</w:t>
                  </w:r>
                </w:rt>
                <w:rubyBase>
                  <w:r w:rsidR="00AE6A60" w:rsidRPr="009A6145">
                    <w:rPr>
                      <w:rFonts w:hint="eastAsia"/>
                    </w:rPr>
                    <w:t>所</w:t>
                  </w:r>
                </w:rubyBase>
              </w:ruby>
            </w:r>
          </w:p>
        </w:tc>
        <w:tc>
          <w:tcPr>
            <w:tcW w:w="3969" w:type="dxa"/>
            <w:gridSpan w:val="2"/>
          </w:tcPr>
          <w:p w14:paraId="54152782" w14:textId="77777777" w:rsidR="006348E8" w:rsidRPr="009A6145" w:rsidRDefault="006348E8" w:rsidP="007B3D8A">
            <w:r w:rsidRPr="009A6145">
              <w:rPr>
                <w:rFonts w:hint="eastAsia"/>
              </w:rPr>
              <w:t>〒</w:t>
            </w:r>
            <w:r w:rsidRPr="009A6145">
              <w:rPr>
                <w:rFonts w:hint="eastAsia"/>
                <w:u w:val="single"/>
              </w:rPr>
              <w:t xml:space="preserve">　　　</w:t>
            </w:r>
            <w:r w:rsidRPr="009A6145">
              <w:rPr>
                <w:rFonts w:hint="eastAsia"/>
                <w:u w:val="single"/>
              </w:rPr>
              <w:t>-</w:t>
            </w:r>
            <w:r w:rsidRPr="009A6145">
              <w:rPr>
                <w:rFonts w:hint="eastAsia"/>
                <w:u w:val="single"/>
              </w:rPr>
              <w:t xml:space="preserve">　　　</w:t>
            </w:r>
            <w:r w:rsidRPr="009A6145">
              <w:rPr>
                <w:rFonts w:hint="eastAsia"/>
              </w:rPr>
              <w:t xml:space="preserve">　</w:t>
            </w:r>
          </w:p>
        </w:tc>
        <w:tc>
          <w:tcPr>
            <w:tcW w:w="2167" w:type="dxa"/>
            <w:vAlign w:val="center"/>
          </w:tcPr>
          <w:p w14:paraId="4A997EA4" w14:textId="77777777" w:rsidR="006348E8" w:rsidRPr="009A6145" w:rsidRDefault="006348E8" w:rsidP="007B3D8A">
            <w:pPr>
              <w:jc w:val="left"/>
            </w:pPr>
            <w:r w:rsidRPr="009A6145">
              <w:rPr>
                <w:rFonts w:hint="eastAsia"/>
              </w:rPr>
              <w:t>℡</w:t>
            </w:r>
          </w:p>
        </w:tc>
      </w:tr>
      <w:tr w:rsidR="009A6145" w:rsidRPr="009A6145" w14:paraId="1408216C" w14:textId="77777777" w:rsidTr="00AE6A60">
        <w:trPr>
          <w:trHeight w:val="699"/>
          <w:jc w:val="center"/>
        </w:trPr>
        <w:tc>
          <w:tcPr>
            <w:tcW w:w="1202" w:type="dxa"/>
            <w:vAlign w:val="center"/>
          </w:tcPr>
          <w:p w14:paraId="6E5BCB4C" w14:textId="77777777" w:rsidR="006348E8" w:rsidRPr="009A6145" w:rsidRDefault="00AE6A60" w:rsidP="00AE6A60">
            <w:pPr>
              <w:jc w:val="left"/>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けんてい</w:t>
                  </w:r>
                </w:rt>
                <w:rubyBase>
                  <w:r w:rsidR="00AE6A60" w:rsidRPr="009A6145">
                    <w:rPr>
                      <w:rFonts w:hint="eastAsia"/>
                    </w:rPr>
                    <w:t>検定</w:t>
                  </w:r>
                </w:rubyBase>
              </w:ruby>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かいじょう</w:t>
                  </w:r>
                </w:rt>
                <w:rubyBase>
                  <w:r w:rsidR="00AE6A60" w:rsidRPr="009A6145">
                    <w:rPr>
                      <w:rFonts w:hint="eastAsia"/>
                    </w:rPr>
                    <w:t>会場</w:t>
                  </w:r>
                </w:rubyBase>
              </w:ruby>
            </w:r>
          </w:p>
        </w:tc>
        <w:tc>
          <w:tcPr>
            <w:tcW w:w="2835" w:type="dxa"/>
            <w:vAlign w:val="center"/>
          </w:tcPr>
          <w:p w14:paraId="5293103B" w14:textId="77777777" w:rsidR="006348E8" w:rsidRPr="009A6145" w:rsidRDefault="006348E8" w:rsidP="007B3D8A">
            <w:pPr>
              <w:jc w:val="left"/>
            </w:pPr>
          </w:p>
        </w:tc>
        <w:tc>
          <w:tcPr>
            <w:tcW w:w="1134" w:type="dxa"/>
            <w:vAlign w:val="center"/>
          </w:tcPr>
          <w:p w14:paraId="6EE27761" w14:textId="77777777" w:rsidR="006348E8" w:rsidRPr="009A6145" w:rsidRDefault="00AE6A60" w:rsidP="00AE6A60">
            <w:pPr>
              <w:jc w:val="center"/>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けんてい</w:t>
                  </w:r>
                </w:rt>
                <w:rubyBase>
                  <w:r w:rsidR="00AE6A60" w:rsidRPr="009A6145">
                    <w:rPr>
                      <w:rFonts w:hint="eastAsia"/>
                    </w:rPr>
                    <w:t>検定</w:t>
                  </w:r>
                </w:rubyBase>
              </w:ruby>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きじつ</w:t>
                  </w:r>
                </w:rt>
                <w:rubyBase>
                  <w:r w:rsidR="00AE6A60" w:rsidRPr="009A6145">
                    <w:rPr>
                      <w:rFonts w:hint="eastAsia"/>
                    </w:rPr>
                    <w:t>期日</w:t>
                  </w:r>
                </w:rubyBase>
              </w:ruby>
            </w:r>
          </w:p>
        </w:tc>
        <w:tc>
          <w:tcPr>
            <w:tcW w:w="2167" w:type="dxa"/>
            <w:vAlign w:val="center"/>
          </w:tcPr>
          <w:p w14:paraId="010ABD2D" w14:textId="77777777" w:rsidR="006348E8" w:rsidRPr="009A6145" w:rsidRDefault="006348E8" w:rsidP="00AE6A60">
            <w:pPr>
              <w:ind w:firstLineChars="300" w:firstLine="630"/>
              <w:jc w:val="left"/>
            </w:pPr>
            <w:r w:rsidRPr="009A6145">
              <w:rPr>
                <w:rFonts w:hint="eastAsia"/>
              </w:rPr>
              <w:t>年</w:t>
            </w:r>
            <w:r w:rsidR="00AE6A60" w:rsidRPr="009A6145">
              <w:rPr>
                <w:rFonts w:hint="eastAsia"/>
              </w:rPr>
              <w:t xml:space="preserve">　</w:t>
            </w:r>
            <w:r w:rsidR="00AE6A60" w:rsidRPr="009A6145">
              <w:rPr>
                <w:rFonts w:hint="eastAsia"/>
              </w:rPr>
              <w:t xml:space="preserve"> </w:t>
            </w:r>
            <w:r w:rsidRPr="009A6145">
              <w:rPr>
                <w:rFonts w:hint="eastAsia"/>
              </w:rPr>
              <w:t>月</w:t>
            </w:r>
            <w:r w:rsidR="00AE6A60" w:rsidRPr="009A6145">
              <w:rPr>
                <w:rFonts w:hint="eastAsia"/>
              </w:rPr>
              <w:t xml:space="preserve"> </w:t>
            </w:r>
            <w:r w:rsidR="00AE6A60" w:rsidRPr="009A6145">
              <w:rPr>
                <w:rFonts w:hint="eastAsia"/>
              </w:rPr>
              <w:t xml:space="preserve">　</w:t>
            </w:r>
            <w:r w:rsidRPr="009A6145">
              <w:rPr>
                <w:rFonts w:hint="eastAsia"/>
              </w:rPr>
              <w:t>日</w:t>
            </w:r>
          </w:p>
        </w:tc>
      </w:tr>
      <w:tr w:rsidR="009A6145" w:rsidRPr="009A6145" w14:paraId="4862D53C" w14:textId="77777777" w:rsidTr="00AE6A60">
        <w:trPr>
          <w:trHeight w:val="563"/>
          <w:jc w:val="center"/>
        </w:trPr>
        <w:tc>
          <w:tcPr>
            <w:tcW w:w="1202" w:type="dxa"/>
            <w:vAlign w:val="center"/>
          </w:tcPr>
          <w:p w14:paraId="16F6D6F3" w14:textId="77777777" w:rsidR="006348E8" w:rsidRPr="009A6145" w:rsidRDefault="006348E8" w:rsidP="007B3D8A">
            <w:pPr>
              <w:jc w:val="left"/>
            </w:pPr>
            <w:r w:rsidRPr="009A6145">
              <w:rPr>
                <w:rFonts w:hint="eastAsia"/>
              </w:rPr>
              <w:t>※合　否</w:t>
            </w:r>
          </w:p>
        </w:tc>
        <w:tc>
          <w:tcPr>
            <w:tcW w:w="2835" w:type="dxa"/>
            <w:vAlign w:val="center"/>
          </w:tcPr>
          <w:p w14:paraId="16A0D56D" w14:textId="77777777" w:rsidR="006348E8" w:rsidRPr="009A6145" w:rsidRDefault="006348E8" w:rsidP="007B3D8A">
            <w:pPr>
              <w:jc w:val="left"/>
            </w:pPr>
          </w:p>
        </w:tc>
        <w:tc>
          <w:tcPr>
            <w:tcW w:w="1134" w:type="dxa"/>
            <w:vAlign w:val="center"/>
          </w:tcPr>
          <w:p w14:paraId="332867B7" w14:textId="77777777" w:rsidR="006348E8" w:rsidRPr="009A6145" w:rsidRDefault="00AE6A60" w:rsidP="00AE6A60">
            <w:pPr>
              <w:jc w:val="center"/>
            </w:pP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がっ</w:t>
                  </w:r>
                </w:rt>
                <w:rubyBase>
                  <w:r w:rsidR="00AE6A60" w:rsidRPr="009A6145">
                    <w:rPr>
                      <w:rFonts w:hint="eastAsia"/>
                    </w:rPr>
                    <w:t>学</w:t>
                  </w:r>
                </w:rubyBase>
              </w:ruby>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こうめい</w:t>
                  </w:r>
                </w:rt>
                <w:rubyBase>
                  <w:r w:rsidR="00AE6A60" w:rsidRPr="009A6145">
                    <w:rPr>
                      <w:rFonts w:hint="eastAsia"/>
                    </w:rPr>
                    <w:t>校名</w:t>
                  </w:r>
                </w:rubyBase>
              </w:ruby>
            </w:r>
            <w:r w:rsidRPr="009A6145">
              <w:rPr>
                <w:rFonts w:hint="eastAsia"/>
              </w:rPr>
              <w:t>・</w:t>
            </w:r>
            <w:r w:rsidRPr="009A6145">
              <w:ruby>
                <w:rubyPr>
                  <w:rubyAlign w:val="distributeSpace"/>
                  <w:hps w:val="10"/>
                  <w:hpsRaise w:val="18"/>
                  <w:hpsBaseText w:val="21"/>
                  <w:lid w:val="ja-JP"/>
                </w:rubyPr>
                <w:rt>
                  <w:r w:rsidR="00AE6A60" w:rsidRPr="009A6145">
                    <w:rPr>
                      <w:rFonts w:ascii="ＭＳ 明朝" w:eastAsia="ＭＳ 明朝" w:hAnsi="ＭＳ 明朝" w:hint="eastAsia"/>
                      <w:sz w:val="10"/>
                    </w:rPr>
                    <w:t>がくねん</w:t>
                  </w:r>
                </w:rt>
                <w:rubyBase>
                  <w:r w:rsidR="00AE6A60" w:rsidRPr="009A6145">
                    <w:rPr>
                      <w:rFonts w:hint="eastAsia"/>
                    </w:rPr>
                    <w:t>学年</w:t>
                  </w:r>
                </w:rubyBase>
              </w:ruby>
            </w:r>
          </w:p>
        </w:tc>
        <w:tc>
          <w:tcPr>
            <w:tcW w:w="2167" w:type="dxa"/>
            <w:vAlign w:val="center"/>
          </w:tcPr>
          <w:p w14:paraId="301FA0A6" w14:textId="77777777" w:rsidR="006348E8" w:rsidRPr="009A6145" w:rsidRDefault="006348E8" w:rsidP="007B3D8A">
            <w:pPr>
              <w:jc w:val="left"/>
            </w:pPr>
          </w:p>
        </w:tc>
      </w:tr>
      <w:tr w:rsidR="009A6145" w:rsidRPr="009A6145" w14:paraId="5EB51F23" w14:textId="77777777" w:rsidTr="00AE6A60">
        <w:trPr>
          <w:trHeight w:val="532"/>
          <w:jc w:val="center"/>
        </w:trPr>
        <w:tc>
          <w:tcPr>
            <w:tcW w:w="1202" w:type="dxa"/>
            <w:vMerge w:val="restart"/>
            <w:vAlign w:val="center"/>
          </w:tcPr>
          <w:p w14:paraId="129B4796" w14:textId="77777777" w:rsidR="006348E8" w:rsidRPr="009A6145" w:rsidRDefault="006348E8" w:rsidP="007B3D8A">
            <w:pPr>
              <w:jc w:val="left"/>
            </w:pPr>
            <w:r w:rsidRPr="009A6145">
              <w:rPr>
                <w:rFonts w:hint="eastAsia"/>
              </w:rPr>
              <w:t>※備　考</w:t>
            </w:r>
          </w:p>
        </w:tc>
        <w:tc>
          <w:tcPr>
            <w:tcW w:w="2835" w:type="dxa"/>
            <w:vMerge w:val="restart"/>
            <w:vAlign w:val="center"/>
          </w:tcPr>
          <w:p w14:paraId="6A160D1F" w14:textId="77777777" w:rsidR="006348E8" w:rsidRPr="009A6145" w:rsidRDefault="006348E8" w:rsidP="007B3D8A">
            <w:pPr>
              <w:jc w:val="left"/>
            </w:pPr>
          </w:p>
        </w:tc>
        <w:tc>
          <w:tcPr>
            <w:tcW w:w="1134" w:type="dxa"/>
            <w:vAlign w:val="center"/>
          </w:tcPr>
          <w:p w14:paraId="6B0250FA" w14:textId="77777777" w:rsidR="006348E8" w:rsidRPr="009A6145" w:rsidRDefault="006348E8" w:rsidP="007B3D8A">
            <w:pPr>
              <w:jc w:val="left"/>
            </w:pPr>
            <w:r w:rsidRPr="009A6145">
              <w:rPr>
                <w:rFonts w:hint="eastAsia"/>
              </w:rPr>
              <w:t>※受検料</w:t>
            </w:r>
          </w:p>
        </w:tc>
        <w:tc>
          <w:tcPr>
            <w:tcW w:w="2167" w:type="dxa"/>
            <w:vAlign w:val="center"/>
          </w:tcPr>
          <w:p w14:paraId="52E9642E" w14:textId="77777777" w:rsidR="006348E8" w:rsidRPr="009A6145" w:rsidRDefault="006348E8" w:rsidP="007B3D8A">
            <w:pPr>
              <w:jc w:val="left"/>
            </w:pPr>
          </w:p>
        </w:tc>
      </w:tr>
      <w:tr w:rsidR="009A6145" w:rsidRPr="009A6145" w14:paraId="708F95D2" w14:textId="77777777" w:rsidTr="00AE6A60">
        <w:trPr>
          <w:trHeight w:val="551"/>
          <w:jc w:val="center"/>
        </w:trPr>
        <w:tc>
          <w:tcPr>
            <w:tcW w:w="1202" w:type="dxa"/>
            <w:vMerge/>
            <w:vAlign w:val="center"/>
          </w:tcPr>
          <w:p w14:paraId="6578672A" w14:textId="77777777" w:rsidR="006348E8" w:rsidRPr="009A6145" w:rsidRDefault="006348E8" w:rsidP="007B3D8A">
            <w:pPr>
              <w:jc w:val="left"/>
            </w:pPr>
          </w:p>
        </w:tc>
        <w:tc>
          <w:tcPr>
            <w:tcW w:w="2835" w:type="dxa"/>
            <w:vMerge/>
            <w:tcBorders>
              <w:bottom w:val="nil"/>
            </w:tcBorders>
            <w:vAlign w:val="center"/>
          </w:tcPr>
          <w:p w14:paraId="571AB436" w14:textId="77777777" w:rsidR="006348E8" w:rsidRPr="009A6145" w:rsidRDefault="006348E8" w:rsidP="007B3D8A">
            <w:pPr>
              <w:jc w:val="left"/>
            </w:pPr>
          </w:p>
        </w:tc>
        <w:tc>
          <w:tcPr>
            <w:tcW w:w="1134" w:type="dxa"/>
            <w:vAlign w:val="center"/>
          </w:tcPr>
          <w:p w14:paraId="3680626B" w14:textId="77777777" w:rsidR="006348E8" w:rsidRPr="009A6145" w:rsidRDefault="006348E8" w:rsidP="007B3D8A">
            <w:pPr>
              <w:jc w:val="left"/>
            </w:pPr>
            <w:r w:rsidRPr="009A6145">
              <w:rPr>
                <w:rFonts w:hint="eastAsia"/>
              </w:rPr>
              <w:t>※ﾊﾞｯｼﾞ</w:t>
            </w:r>
            <w:r w:rsidRPr="009A6145">
              <w:rPr>
                <w:rFonts w:hint="eastAsia"/>
                <w:sz w:val="18"/>
                <w:szCs w:val="18"/>
              </w:rPr>
              <w:t>代</w:t>
            </w:r>
          </w:p>
        </w:tc>
        <w:tc>
          <w:tcPr>
            <w:tcW w:w="2167" w:type="dxa"/>
            <w:vAlign w:val="center"/>
          </w:tcPr>
          <w:p w14:paraId="764C84CD" w14:textId="77777777" w:rsidR="006348E8" w:rsidRPr="009A6145" w:rsidRDefault="006348E8" w:rsidP="007B3D8A">
            <w:pPr>
              <w:jc w:val="left"/>
            </w:pPr>
          </w:p>
        </w:tc>
      </w:tr>
      <w:tr w:rsidR="009A6145" w:rsidRPr="009A6145" w14:paraId="251DE8CA" w14:textId="77777777" w:rsidTr="00AE6A60">
        <w:trPr>
          <w:trHeight w:val="1239"/>
          <w:jc w:val="center"/>
        </w:trPr>
        <w:tc>
          <w:tcPr>
            <w:tcW w:w="1202" w:type="dxa"/>
            <w:vMerge/>
            <w:tcBorders>
              <w:bottom w:val="single" w:sz="4" w:space="0" w:color="auto"/>
            </w:tcBorders>
            <w:vAlign w:val="center"/>
          </w:tcPr>
          <w:p w14:paraId="4F73821D" w14:textId="77777777" w:rsidR="006348E8" w:rsidRPr="009A6145" w:rsidRDefault="006348E8" w:rsidP="007B3D8A">
            <w:pPr>
              <w:jc w:val="left"/>
            </w:pPr>
          </w:p>
        </w:tc>
        <w:tc>
          <w:tcPr>
            <w:tcW w:w="6136" w:type="dxa"/>
            <w:gridSpan w:val="3"/>
            <w:tcBorders>
              <w:top w:val="nil"/>
              <w:bottom w:val="single" w:sz="4" w:space="0" w:color="auto"/>
            </w:tcBorders>
            <w:vAlign w:val="center"/>
          </w:tcPr>
          <w:p w14:paraId="1D5370DF" w14:textId="77777777" w:rsidR="006348E8" w:rsidRPr="009A6145" w:rsidRDefault="006348E8" w:rsidP="007B3D8A">
            <w:pPr>
              <w:jc w:val="left"/>
            </w:pPr>
          </w:p>
        </w:tc>
      </w:tr>
    </w:tbl>
    <w:p w14:paraId="077855B1" w14:textId="77777777" w:rsidR="006348E8" w:rsidRPr="009A6145" w:rsidRDefault="006348E8" w:rsidP="006348E8">
      <w:r w:rsidRPr="009A6145">
        <w:rPr>
          <w:rFonts w:hint="eastAsia"/>
        </w:rPr>
        <w:t>※印欄は記入しないこと</w:t>
      </w:r>
    </w:p>
    <w:p w14:paraId="2E7C25A4" w14:textId="77777777" w:rsidR="006348E8" w:rsidRPr="009A6145" w:rsidRDefault="006348E8" w:rsidP="006348E8"/>
    <w:p w14:paraId="6BBCE336" w14:textId="77777777" w:rsidR="006348E8" w:rsidRPr="009A6145" w:rsidRDefault="006348E8" w:rsidP="006348E8">
      <w:r w:rsidRPr="009A6145">
        <w:rPr>
          <w:rFonts w:hint="eastAsia"/>
        </w:rPr>
        <w:t>※「申込の際に記入いただく個人情報は、スキー連盟行事の円滑な実施、</w:t>
      </w:r>
    </w:p>
    <w:p w14:paraId="48657844" w14:textId="77777777" w:rsidR="006348E8" w:rsidRPr="009A6145" w:rsidRDefault="006348E8" w:rsidP="006348E8">
      <w:pPr>
        <w:ind w:firstLineChars="100" w:firstLine="210"/>
      </w:pPr>
      <w:r w:rsidRPr="009A6145">
        <w:rPr>
          <w:rFonts w:hint="eastAsia"/>
        </w:rPr>
        <w:t>合格者に対する「合格証」の発行等の事務以外には利用いたしません。</w:t>
      </w:r>
    </w:p>
    <w:sectPr w:rsidR="006348E8" w:rsidRPr="009A6145" w:rsidSect="00A471CD">
      <w:pgSz w:w="16838" w:h="11906" w:orient="landscape" w:code="9"/>
      <w:pgMar w:top="720" w:right="720" w:bottom="720" w:left="720" w:header="454" w:footer="397" w:gutter="0"/>
      <w:cols w:num="2" w:sep="1"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DBD8" w14:textId="77777777" w:rsidR="005E7D24" w:rsidRDefault="005E7D24" w:rsidP="0051313B">
      <w:r>
        <w:separator/>
      </w:r>
    </w:p>
  </w:endnote>
  <w:endnote w:type="continuationSeparator" w:id="0">
    <w:p w14:paraId="272DEB19" w14:textId="77777777" w:rsidR="005E7D24" w:rsidRDefault="005E7D24" w:rsidP="0051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D612" w14:textId="77777777" w:rsidR="005E7D24" w:rsidRDefault="005E7D24" w:rsidP="0051313B">
      <w:r>
        <w:separator/>
      </w:r>
    </w:p>
  </w:footnote>
  <w:footnote w:type="continuationSeparator" w:id="0">
    <w:p w14:paraId="624CF75D" w14:textId="77777777" w:rsidR="005E7D24" w:rsidRDefault="005E7D24" w:rsidP="00513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40E"/>
    <w:rsid w:val="001D752C"/>
    <w:rsid w:val="00290839"/>
    <w:rsid w:val="002F759B"/>
    <w:rsid w:val="00416554"/>
    <w:rsid w:val="00482351"/>
    <w:rsid w:val="0051313B"/>
    <w:rsid w:val="00520154"/>
    <w:rsid w:val="005E7D24"/>
    <w:rsid w:val="006348E8"/>
    <w:rsid w:val="0075240E"/>
    <w:rsid w:val="00814D19"/>
    <w:rsid w:val="00863A9D"/>
    <w:rsid w:val="00882B63"/>
    <w:rsid w:val="009A6145"/>
    <w:rsid w:val="00A471CD"/>
    <w:rsid w:val="00A6698C"/>
    <w:rsid w:val="00A72239"/>
    <w:rsid w:val="00A75346"/>
    <w:rsid w:val="00A97812"/>
    <w:rsid w:val="00AE6A60"/>
    <w:rsid w:val="00BD554C"/>
    <w:rsid w:val="00BF61EA"/>
    <w:rsid w:val="00C338E7"/>
    <w:rsid w:val="00C900A3"/>
    <w:rsid w:val="00CD0D3A"/>
    <w:rsid w:val="00FB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1D27B"/>
  <w15:docId w15:val="{C3F3F6D8-46BA-4D70-B644-9DD804C0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13B"/>
    <w:pPr>
      <w:tabs>
        <w:tab w:val="center" w:pos="4252"/>
        <w:tab w:val="right" w:pos="8504"/>
      </w:tabs>
      <w:snapToGrid w:val="0"/>
    </w:pPr>
  </w:style>
  <w:style w:type="character" w:customStyle="1" w:styleId="a5">
    <w:name w:val="ヘッダー (文字)"/>
    <w:basedOn w:val="a0"/>
    <w:link w:val="a4"/>
    <w:uiPriority w:val="99"/>
    <w:rsid w:val="0051313B"/>
  </w:style>
  <w:style w:type="paragraph" w:styleId="a6">
    <w:name w:val="footer"/>
    <w:basedOn w:val="a"/>
    <w:link w:val="a7"/>
    <w:uiPriority w:val="99"/>
    <w:unhideWhenUsed/>
    <w:rsid w:val="0051313B"/>
    <w:pPr>
      <w:tabs>
        <w:tab w:val="center" w:pos="4252"/>
        <w:tab w:val="right" w:pos="8504"/>
      </w:tabs>
      <w:snapToGrid w:val="0"/>
    </w:pPr>
  </w:style>
  <w:style w:type="character" w:customStyle="1" w:styleId="a7">
    <w:name w:val="フッター (文字)"/>
    <w:basedOn w:val="a0"/>
    <w:link w:val="a6"/>
    <w:uiPriority w:val="99"/>
    <w:rsid w:val="0051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256E-C433-4F88-ABB3-877FD4A5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服部伸司</cp:lastModifiedBy>
  <cp:revision>5</cp:revision>
  <cp:lastPrinted>2022-12-25T03:09:00Z</cp:lastPrinted>
  <dcterms:created xsi:type="dcterms:W3CDTF">2022-12-25T02:42:00Z</dcterms:created>
  <dcterms:modified xsi:type="dcterms:W3CDTF">2022-12-25T03:09:00Z</dcterms:modified>
</cp:coreProperties>
</file>